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FED" w:rsidRPr="004C2086" w:rsidRDefault="00D30701" w:rsidP="00D16274">
      <w:pPr>
        <w:snapToGrid w:val="0"/>
        <w:ind w:firstLineChars="100" w:firstLine="235"/>
        <w:contextualSpacing/>
        <w:jc w:val="center"/>
        <w:rPr>
          <w:rFonts w:ascii="游ゴシック Medium" w:eastAsia="游ゴシック Medium" w:hAnsi="游ゴシック Medium"/>
          <w:b/>
          <w:color w:val="000000"/>
          <w:szCs w:val="28"/>
        </w:rPr>
      </w:pPr>
      <w:r w:rsidRPr="004C2086">
        <w:rPr>
          <w:rFonts w:ascii="游ゴシック Medium" w:eastAsia="游ゴシック Medium" w:hAnsi="游ゴシック Medium" w:hint="eastAsia"/>
          <w:b/>
          <w:color w:val="000000"/>
          <w:szCs w:val="28"/>
        </w:rPr>
        <w:t>第４４</w:t>
      </w:r>
      <w:r w:rsidR="00CC7FED" w:rsidRPr="004C2086">
        <w:rPr>
          <w:rFonts w:ascii="游ゴシック Medium" w:eastAsia="游ゴシック Medium" w:hAnsi="游ゴシック Medium" w:hint="eastAsia"/>
          <w:b/>
          <w:color w:val="000000"/>
          <w:szCs w:val="28"/>
        </w:rPr>
        <w:t>回千葉県アンサンブルコンテスト東葛飾地区予選</w:t>
      </w:r>
    </w:p>
    <w:p w:rsidR="00CC7FED" w:rsidRPr="004C2086" w:rsidRDefault="00407BA0" w:rsidP="00D16274">
      <w:pPr>
        <w:snapToGrid w:val="0"/>
        <w:ind w:firstLineChars="100" w:firstLine="235"/>
        <w:contextualSpacing/>
        <w:jc w:val="center"/>
        <w:rPr>
          <w:rFonts w:ascii="游ゴシック Medium" w:eastAsia="游ゴシック Medium" w:hAnsi="游ゴシック Medium"/>
          <w:b/>
          <w:color w:val="000000"/>
          <w:szCs w:val="28"/>
        </w:rPr>
      </w:pPr>
      <w:r w:rsidRPr="004C2086">
        <w:rPr>
          <w:rFonts w:ascii="游ゴシック Medium" w:eastAsia="游ゴシック Medium" w:hAnsi="游ゴシック Medium" w:hint="eastAsia"/>
          <w:b/>
          <w:color w:val="000000"/>
          <w:szCs w:val="28"/>
        </w:rPr>
        <w:t xml:space="preserve">　</w:t>
      </w:r>
      <w:r w:rsidR="00247F2A" w:rsidRPr="004C2086">
        <w:rPr>
          <w:rFonts w:ascii="游ゴシック Medium" w:eastAsia="游ゴシック Medium" w:hAnsi="游ゴシック Medium" w:hint="eastAsia"/>
          <w:b/>
          <w:color w:val="000000"/>
          <w:szCs w:val="28"/>
        </w:rPr>
        <w:t>中</w:t>
      </w:r>
      <w:r w:rsidR="00CC7FED" w:rsidRPr="004C2086">
        <w:rPr>
          <w:rFonts w:ascii="游ゴシック Medium" w:eastAsia="游ゴシック Medium" w:hAnsi="游ゴシック Medium" w:hint="eastAsia"/>
          <w:b/>
          <w:color w:val="000000"/>
          <w:szCs w:val="28"/>
        </w:rPr>
        <w:t>学校</w:t>
      </w:r>
      <w:r w:rsidR="00D30701" w:rsidRPr="004C2086">
        <w:rPr>
          <w:rFonts w:ascii="游ゴシック Medium" w:eastAsia="游ゴシック Medium" w:hAnsi="游ゴシック Medium" w:hint="eastAsia"/>
          <w:b/>
          <w:color w:val="000000"/>
          <w:szCs w:val="28"/>
        </w:rPr>
        <w:t>・高等学校</w:t>
      </w:r>
      <w:r w:rsidR="00E60B62" w:rsidRPr="004C2086">
        <w:rPr>
          <w:rFonts w:ascii="游ゴシック Medium" w:eastAsia="游ゴシック Medium" w:hAnsi="游ゴシック Medium" w:hint="eastAsia"/>
          <w:b/>
          <w:color w:val="000000"/>
          <w:szCs w:val="28"/>
        </w:rPr>
        <w:t>木管</w:t>
      </w:r>
      <w:r w:rsidR="00D30701" w:rsidRPr="004C2086">
        <w:rPr>
          <w:rFonts w:ascii="游ゴシック Medium" w:eastAsia="游ゴシック Medium" w:hAnsi="游ゴシック Medium" w:hint="eastAsia"/>
          <w:b/>
          <w:color w:val="000000"/>
          <w:szCs w:val="28"/>
        </w:rPr>
        <w:t>部門、中学校金管</w:t>
      </w:r>
      <w:r w:rsidR="00CC7FED" w:rsidRPr="004C2086">
        <w:rPr>
          <w:rFonts w:ascii="游ゴシック Medium" w:eastAsia="游ゴシック Medium" w:hAnsi="游ゴシック Medium" w:hint="eastAsia"/>
          <w:b/>
          <w:color w:val="000000"/>
          <w:szCs w:val="28"/>
        </w:rPr>
        <w:t>部門</w:t>
      </w:r>
      <w:r w:rsidR="006504D9" w:rsidRPr="004C2086">
        <w:rPr>
          <w:rFonts w:ascii="游ゴシック Medium" w:eastAsia="游ゴシック Medium" w:hAnsi="游ゴシック Medium" w:hint="eastAsia"/>
          <w:b/>
          <w:color w:val="000000"/>
          <w:szCs w:val="28"/>
        </w:rPr>
        <w:t>（４階音楽室・新館ホール）</w:t>
      </w:r>
      <w:r w:rsidR="00CC7FED" w:rsidRPr="004C2086">
        <w:rPr>
          <w:rFonts w:ascii="游ゴシック Medium" w:eastAsia="游ゴシック Medium" w:hAnsi="游ゴシック Medium" w:hint="eastAsia"/>
          <w:b/>
          <w:color w:val="000000"/>
          <w:szCs w:val="28"/>
        </w:rPr>
        <w:t>実施要項</w:t>
      </w:r>
    </w:p>
    <w:p w:rsidR="004C2086" w:rsidRDefault="004C2086" w:rsidP="00D16274">
      <w:pPr>
        <w:snapToGrid w:val="0"/>
        <w:ind w:firstLineChars="100" w:firstLine="240"/>
        <w:contextualSpacing/>
        <w:jc w:val="center"/>
        <w:rPr>
          <w:rFonts w:ascii="游ゴシック Medium" w:eastAsia="游ゴシック Medium" w:hAnsi="游ゴシック Medium" w:hint="eastAsia"/>
          <w:color w:val="000000"/>
          <w:szCs w:val="28"/>
        </w:rPr>
      </w:pPr>
    </w:p>
    <w:p w:rsidR="00FF683B" w:rsidRPr="004C2086" w:rsidRDefault="004C2086" w:rsidP="004C2086">
      <w:pPr>
        <w:snapToGrid w:val="0"/>
        <w:ind w:firstLineChars="100" w:firstLine="280"/>
        <w:jc w:val="center"/>
        <w:rPr>
          <w:rFonts w:ascii="HG創英角ﾎﾟｯﾌﾟ体" w:eastAsia="HG創英角ﾎﾟｯﾌﾟ体" w:hAnsi="HG創英角ﾎﾟｯﾌﾟ体" w:hint="eastAsia"/>
          <w:color w:val="000000"/>
          <w:sz w:val="28"/>
          <w:szCs w:val="28"/>
        </w:rPr>
      </w:pPr>
      <w:r>
        <w:rPr>
          <w:rFonts w:ascii="HG創英角ﾎﾟｯﾌﾟ体" w:eastAsia="HG創英角ﾎﾟｯﾌﾟ体" w:hAnsi="HG創英角ﾎﾟｯﾌﾟ体" w:hint="eastAsia"/>
          <w:color w:val="000000"/>
          <w:sz w:val="28"/>
          <w:szCs w:val="28"/>
        </w:rPr>
        <w:t>＊例年と変わったところがありますので、必ず一度目をお通しください。</w:t>
      </w:r>
    </w:p>
    <w:p w:rsidR="00E60B62" w:rsidRPr="00E60B62" w:rsidRDefault="00E60B62" w:rsidP="00D16274">
      <w:pPr>
        <w:snapToGrid w:val="0"/>
        <w:rPr>
          <w:rFonts w:ascii="游ゴシック Medium" w:eastAsia="游ゴシック Medium" w:hAnsi="游ゴシック Medium"/>
          <w:color w:val="000000"/>
          <w:sz w:val="21"/>
          <w:szCs w:val="22"/>
        </w:rPr>
      </w:pPr>
      <w:r w:rsidRPr="00E60B62">
        <w:rPr>
          <w:rFonts w:ascii="游ゴシック Medium" w:eastAsia="游ゴシック Medium" w:hAnsi="游ゴシック Medium" w:hint="eastAsia"/>
          <w:color w:val="000000"/>
          <w:sz w:val="21"/>
          <w:szCs w:val="22"/>
          <w:lang w:eastAsia="zh-TW"/>
        </w:rPr>
        <w:t xml:space="preserve">日　</w:t>
      </w:r>
      <w:r w:rsidRPr="00E60B62">
        <w:rPr>
          <w:rFonts w:ascii="游ゴシック Medium" w:eastAsia="游ゴシック Medium" w:hAnsi="游ゴシック Medium" w:hint="eastAsia"/>
          <w:color w:val="000000"/>
          <w:sz w:val="21"/>
          <w:szCs w:val="22"/>
        </w:rPr>
        <w:t xml:space="preserve">　</w:t>
      </w:r>
      <w:r w:rsidRPr="00E60B62">
        <w:rPr>
          <w:rFonts w:ascii="游ゴシック Medium" w:eastAsia="游ゴシック Medium" w:hAnsi="游ゴシック Medium" w:hint="eastAsia"/>
          <w:color w:val="000000"/>
          <w:sz w:val="21"/>
          <w:szCs w:val="22"/>
          <w:lang w:eastAsia="zh-TW"/>
        </w:rPr>
        <w:t xml:space="preserve">時    </w:t>
      </w:r>
      <w:r w:rsidRPr="00E60B62">
        <w:rPr>
          <w:rFonts w:ascii="游ゴシック Medium" w:eastAsia="游ゴシック Medium" w:hAnsi="游ゴシック Medium" w:hint="eastAsia"/>
          <w:b/>
          <w:color w:val="000000"/>
          <w:sz w:val="21"/>
          <w:szCs w:val="22"/>
          <w:lang w:eastAsia="zh-TW"/>
        </w:rPr>
        <w:t>平成</w:t>
      </w:r>
      <w:r w:rsidRPr="00E60B62">
        <w:rPr>
          <w:rFonts w:ascii="游ゴシック Medium" w:eastAsia="游ゴシック Medium" w:hAnsi="游ゴシック Medium" w:hint="eastAsia"/>
          <w:b/>
          <w:color w:val="000000"/>
          <w:sz w:val="21"/>
          <w:szCs w:val="22"/>
        </w:rPr>
        <w:t>３０</w:t>
      </w:r>
      <w:r w:rsidRPr="00E60B62">
        <w:rPr>
          <w:rFonts w:ascii="游ゴシック Medium" w:eastAsia="游ゴシック Medium" w:hAnsi="游ゴシック Medium" w:hint="eastAsia"/>
          <w:b/>
          <w:color w:val="000000"/>
          <w:sz w:val="21"/>
          <w:szCs w:val="22"/>
          <w:lang w:eastAsia="zh-TW"/>
        </w:rPr>
        <w:t>年１１月</w:t>
      </w:r>
      <w:r w:rsidRPr="00E60B62">
        <w:rPr>
          <w:rFonts w:ascii="游ゴシック Medium" w:eastAsia="游ゴシック Medium" w:hAnsi="游ゴシック Medium" w:hint="eastAsia"/>
          <w:b/>
          <w:color w:val="000000"/>
          <w:sz w:val="21"/>
          <w:szCs w:val="22"/>
        </w:rPr>
        <w:t>１１</w:t>
      </w:r>
      <w:r w:rsidRPr="00E60B62">
        <w:rPr>
          <w:rFonts w:ascii="游ゴシック Medium" w:eastAsia="游ゴシック Medium" w:hAnsi="游ゴシック Medium" w:hint="eastAsia"/>
          <w:b/>
          <w:color w:val="000000"/>
          <w:sz w:val="21"/>
          <w:szCs w:val="22"/>
          <w:lang w:eastAsia="zh-TW"/>
        </w:rPr>
        <w:t>日（</w:t>
      </w:r>
      <w:r w:rsidRPr="00E60B62">
        <w:rPr>
          <w:rFonts w:ascii="游ゴシック Medium" w:eastAsia="游ゴシック Medium" w:hAnsi="游ゴシック Medium" w:hint="eastAsia"/>
          <w:b/>
          <w:color w:val="000000"/>
          <w:sz w:val="21"/>
          <w:szCs w:val="22"/>
        </w:rPr>
        <w:t>日</w:t>
      </w:r>
      <w:r w:rsidRPr="00E60B62">
        <w:rPr>
          <w:rFonts w:ascii="游ゴシック Medium" w:eastAsia="游ゴシック Medium" w:hAnsi="游ゴシック Medium" w:hint="eastAsia"/>
          <w:b/>
          <w:color w:val="000000"/>
          <w:sz w:val="21"/>
          <w:szCs w:val="22"/>
          <w:lang w:eastAsia="zh-TW"/>
        </w:rPr>
        <w:t>）</w:t>
      </w:r>
      <w:r>
        <w:rPr>
          <w:rFonts w:ascii="游ゴシック Medium" w:eastAsia="游ゴシック Medium" w:hAnsi="游ゴシック Medium" w:hint="eastAsia"/>
          <w:b/>
          <w:color w:val="000000"/>
          <w:sz w:val="21"/>
          <w:szCs w:val="22"/>
        </w:rPr>
        <w:t xml:space="preserve">　審査時間等は下表参照</w:t>
      </w:r>
    </w:p>
    <w:p w:rsidR="00E60B62" w:rsidRPr="00E60B62" w:rsidRDefault="00E60B62" w:rsidP="00D16274">
      <w:pPr>
        <w:snapToGrid w:val="0"/>
        <w:rPr>
          <w:rFonts w:ascii="游ゴシック Medium" w:eastAsia="游ゴシック Medium" w:hAnsi="游ゴシック Medium" w:hint="eastAsia"/>
          <w:color w:val="000000"/>
          <w:sz w:val="21"/>
          <w:szCs w:val="22"/>
        </w:rPr>
      </w:pPr>
      <w:r>
        <w:rPr>
          <w:rFonts w:ascii="游ゴシック Medium" w:eastAsia="游ゴシック Medium" w:hAnsi="游ゴシック Medium" w:hint="eastAsia"/>
          <w:color w:val="000000"/>
          <w:sz w:val="21"/>
          <w:szCs w:val="22"/>
        </w:rPr>
        <w:t xml:space="preserve">会　　場　　</w:t>
      </w:r>
      <w:r w:rsidRPr="00E60B62">
        <w:rPr>
          <w:rFonts w:ascii="游ゴシック Medium" w:eastAsia="游ゴシック Medium" w:hAnsi="游ゴシック Medium" w:hint="eastAsia"/>
          <w:color w:val="000000"/>
          <w:sz w:val="21"/>
          <w:szCs w:val="22"/>
        </w:rPr>
        <w:t>柏市立柏高等学校　（柏市船戸山高野125-5　柏たなか駅よりバス約５分）</w:t>
      </w:r>
    </w:p>
    <w:p w:rsidR="00E60B62" w:rsidRPr="00E60B62" w:rsidRDefault="00E60B62" w:rsidP="00D16274">
      <w:pPr>
        <w:tabs>
          <w:tab w:val="left" w:pos="993"/>
        </w:tabs>
        <w:snapToGrid w:val="0"/>
        <w:ind w:leftChars="301" w:left="1134" w:hangingChars="196" w:hanging="412"/>
        <w:contextualSpacing/>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 xml:space="preserve">　　　新館ホール、多目的ホール、音楽室の３会場で実施します。</w:t>
      </w:r>
    </w:p>
    <w:tbl>
      <w:tblPr>
        <w:tblStyle w:val="a5"/>
        <w:tblpPr w:leftFromText="142" w:rightFromText="142" w:vertAnchor="text" w:horzAnchor="page" w:tblpX="1367" w:tblpY="7"/>
        <w:tblW w:w="0" w:type="auto"/>
        <w:tblLook w:val="04A0" w:firstRow="1" w:lastRow="0" w:firstColumn="1" w:lastColumn="0" w:noHBand="0" w:noVBand="1"/>
      </w:tblPr>
      <w:tblGrid>
        <w:gridCol w:w="1384"/>
        <w:gridCol w:w="1276"/>
        <w:gridCol w:w="2126"/>
        <w:gridCol w:w="4820"/>
      </w:tblGrid>
      <w:tr w:rsidR="00E60B62" w:rsidRPr="00E60B62" w:rsidTr="006504D9">
        <w:trPr>
          <w:trHeight w:val="307"/>
        </w:trPr>
        <w:tc>
          <w:tcPr>
            <w:tcW w:w="1384" w:type="dxa"/>
            <w:tcBorders>
              <w:top w:val="single" w:sz="4" w:space="0" w:color="auto"/>
              <w:left w:val="single" w:sz="4" w:space="0" w:color="auto"/>
              <w:bottom w:val="single" w:sz="4" w:space="0" w:color="auto"/>
              <w:right w:val="single" w:sz="4" w:space="0" w:color="auto"/>
            </w:tcBorders>
            <w:hideMark/>
          </w:tcPr>
          <w:p w:rsidR="00E60B62" w:rsidRPr="00E60B62" w:rsidRDefault="00E60B62" w:rsidP="00D16274">
            <w:pPr>
              <w:tabs>
                <w:tab w:val="left" w:pos="993"/>
              </w:tabs>
              <w:snapToGrid w:val="0"/>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会場</w:t>
            </w:r>
          </w:p>
        </w:tc>
        <w:tc>
          <w:tcPr>
            <w:tcW w:w="1276" w:type="dxa"/>
            <w:tcBorders>
              <w:top w:val="single" w:sz="4" w:space="0" w:color="auto"/>
              <w:left w:val="single" w:sz="4" w:space="0" w:color="auto"/>
              <w:bottom w:val="single" w:sz="4" w:space="0" w:color="auto"/>
              <w:right w:val="single" w:sz="4" w:space="0" w:color="auto"/>
            </w:tcBorders>
            <w:noWrap/>
            <w:hideMark/>
          </w:tcPr>
          <w:p w:rsidR="00E60B62" w:rsidRPr="00E60B62" w:rsidRDefault="00E60B62" w:rsidP="00D16274">
            <w:pPr>
              <w:tabs>
                <w:tab w:val="left" w:pos="993"/>
              </w:tabs>
              <w:snapToGrid w:val="0"/>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部門</w:t>
            </w:r>
          </w:p>
        </w:tc>
        <w:tc>
          <w:tcPr>
            <w:tcW w:w="2126" w:type="dxa"/>
            <w:tcBorders>
              <w:top w:val="single" w:sz="4" w:space="0" w:color="auto"/>
              <w:left w:val="single" w:sz="4" w:space="0" w:color="auto"/>
              <w:bottom w:val="single" w:sz="4" w:space="0" w:color="auto"/>
              <w:right w:val="single" w:sz="4" w:space="0" w:color="auto"/>
            </w:tcBorders>
            <w:hideMark/>
          </w:tcPr>
          <w:p w:rsidR="00E60B62" w:rsidRPr="00E60B62" w:rsidRDefault="00E60B62" w:rsidP="00D16274">
            <w:pPr>
              <w:tabs>
                <w:tab w:val="left" w:pos="993"/>
              </w:tabs>
              <w:snapToGrid w:val="0"/>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審査時間</w:t>
            </w:r>
          </w:p>
        </w:tc>
        <w:tc>
          <w:tcPr>
            <w:tcW w:w="4820" w:type="dxa"/>
            <w:tcBorders>
              <w:top w:val="single" w:sz="4" w:space="0" w:color="auto"/>
              <w:left w:val="single" w:sz="4" w:space="0" w:color="auto"/>
              <w:bottom w:val="single" w:sz="4" w:space="0" w:color="auto"/>
              <w:right w:val="single" w:sz="4" w:space="0" w:color="auto"/>
            </w:tcBorders>
            <w:noWrap/>
            <w:hideMark/>
          </w:tcPr>
          <w:p w:rsidR="00E60B62" w:rsidRPr="00E60B62" w:rsidRDefault="00E60B62" w:rsidP="00D16274">
            <w:pPr>
              <w:tabs>
                <w:tab w:val="left" w:pos="993"/>
              </w:tabs>
              <w:snapToGrid w:val="0"/>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表彰式（予定）</w:t>
            </w:r>
          </w:p>
        </w:tc>
      </w:tr>
      <w:tr w:rsidR="00E60B62" w:rsidRPr="00E60B62" w:rsidTr="006504D9">
        <w:trPr>
          <w:trHeight w:val="236"/>
        </w:trPr>
        <w:tc>
          <w:tcPr>
            <w:tcW w:w="1384" w:type="dxa"/>
            <w:vMerge w:val="restart"/>
            <w:tcBorders>
              <w:top w:val="single" w:sz="4" w:space="0" w:color="auto"/>
              <w:left w:val="single" w:sz="4" w:space="0" w:color="auto"/>
              <w:bottom w:val="single" w:sz="4" w:space="0" w:color="auto"/>
              <w:right w:val="single" w:sz="4" w:space="0" w:color="auto"/>
            </w:tcBorders>
            <w:hideMark/>
          </w:tcPr>
          <w:p w:rsidR="00E60B62" w:rsidRPr="00E60B62" w:rsidRDefault="00E60B62" w:rsidP="00D16274">
            <w:pPr>
              <w:tabs>
                <w:tab w:val="left" w:pos="993"/>
              </w:tabs>
              <w:snapToGrid w:val="0"/>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４階</w:t>
            </w:r>
          </w:p>
          <w:p w:rsidR="00E60B62" w:rsidRPr="00E60B62" w:rsidRDefault="00E60B62" w:rsidP="00D16274">
            <w:pPr>
              <w:tabs>
                <w:tab w:val="left" w:pos="993"/>
              </w:tabs>
              <w:snapToGrid w:val="0"/>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音楽室</w:t>
            </w:r>
          </w:p>
        </w:tc>
        <w:tc>
          <w:tcPr>
            <w:tcW w:w="1276" w:type="dxa"/>
            <w:tcBorders>
              <w:top w:val="single" w:sz="4" w:space="0" w:color="auto"/>
              <w:left w:val="single" w:sz="4" w:space="0" w:color="auto"/>
              <w:bottom w:val="single" w:sz="4" w:space="0" w:color="auto"/>
              <w:right w:val="single" w:sz="4" w:space="0" w:color="auto"/>
            </w:tcBorders>
            <w:noWrap/>
            <w:hideMark/>
          </w:tcPr>
          <w:p w:rsidR="00E60B62" w:rsidRPr="00E60B62" w:rsidRDefault="00E60B62" w:rsidP="00D16274">
            <w:pPr>
              <w:tabs>
                <w:tab w:val="left" w:pos="993"/>
              </w:tabs>
              <w:snapToGrid w:val="0"/>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中学木管</w:t>
            </w:r>
          </w:p>
        </w:tc>
        <w:tc>
          <w:tcPr>
            <w:tcW w:w="2126" w:type="dxa"/>
            <w:tcBorders>
              <w:top w:val="single" w:sz="4" w:space="0" w:color="auto"/>
              <w:left w:val="single" w:sz="4" w:space="0" w:color="auto"/>
              <w:bottom w:val="single" w:sz="4" w:space="0" w:color="auto"/>
              <w:right w:val="single" w:sz="4" w:space="0" w:color="auto"/>
            </w:tcBorders>
            <w:hideMark/>
          </w:tcPr>
          <w:p w:rsidR="00E60B62" w:rsidRPr="00E60B62" w:rsidRDefault="00E60B62" w:rsidP="00D16274">
            <w:pPr>
              <w:tabs>
                <w:tab w:val="left" w:pos="993"/>
              </w:tabs>
              <w:snapToGrid w:val="0"/>
              <w:ind w:firstLineChars="50" w:firstLine="105"/>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9:30-15:16</w:t>
            </w:r>
          </w:p>
          <w:p w:rsidR="00E60B62" w:rsidRPr="00E60B62" w:rsidRDefault="00E60B62" w:rsidP="00D16274">
            <w:pPr>
              <w:tabs>
                <w:tab w:val="left" w:pos="993"/>
              </w:tabs>
              <w:snapToGrid w:val="0"/>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（シード演奏含む）</w:t>
            </w:r>
          </w:p>
        </w:tc>
        <w:tc>
          <w:tcPr>
            <w:tcW w:w="4820" w:type="dxa"/>
            <w:tcBorders>
              <w:top w:val="single" w:sz="4" w:space="0" w:color="auto"/>
              <w:left w:val="single" w:sz="4" w:space="0" w:color="auto"/>
              <w:bottom w:val="single" w:sz="4" w:space="0" w:color="auto"/>
              <w:right w:val="single" w:sz="4" w:space="0" w:color="auto"/>
            </w:tcBorders>
            <w:hideMark/>
          </w:tcPr>
          <w:p w:rsidR="00E60B62" w:rsidRPr="00E60B62" w:rsidRDefault="00E60B62" w:rsidP="00D16274">
            <w:pPr>
              <w:tabs>
                <w:tab w:val="left" w:pos="993"/>
              </w:tabs>
              <w:snapToGrid w:val="0"/>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１５時４５分より　多目的ホール（高金と同時）</w:t>
            </w:r>
          </w:p>
          <w:p w:rsidR="00E60B62" w:rsidRPr="00E60B62" w:rsidRDefault="00E60B62" w:rsidP="00D16274">
            <w:pPr>
              <w:tabs>
                <w:tab w:val="left" w:pos="993"/>
              </w:tabs>
              <w:snapToGrid w:val="0"/>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（出席は代表１名・他の生徒等の</w:t>
            </w:r>
            <w:r w:rsidRPr="00E60B62">
              <w:rPr>
                <w:rFonts w:ascii="游ゴシック Medium" w:eastAsia="游ゴシック Medium" w:hAnsi="游ゴシック Medium" w:hint="eastAsia"/>
                <w:b/>
                <w:color w:val="000000"/>
                <w:sz w:val="21"/>
                <w:szCs w:val="22"/>
              </w:rPr>
              <w:t>入場不可</w:t>
            </w:r>
            <w:r w:rsidRPr="00E60B62">
              <w:rPr>
                <w:rFonts w:ascii="游ゴシック Medium" w:eastAsia="游ゴシック Medium" w:hAnsi="游ゴシック Medium" w:hint="eastAsia"/>
                <w:color w:val="000000"/>
                <w:sz w:val="21"/>
                <w:szCs w:val="22"/>
              </w:rPr>
              <w:t>）</w:t>
            </w:r>
          </w:p>
        </w:tc>
      </w:tr>
      <w:tr w:rsidR="00E60B62" w:rsidRPr="00E60B62" w:rsidTr="006504D9">
        <w:trPr>
          <w:trHeight w:val="443"/>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60B62" w:rsidRPr="00E60B62" w:rsidRDefault="00E60B62" w:rsidP="00D16274">
            <w:pPr>
              <w:snapToGrid w:val="0"/>
              <w:rPr>
                <w:rFonts w:ascii="游ゴシック Medium" w:eastAsia="游ゴシック Medium" w:hAnsi="游ゴシック Medium"/>
                <w:color w:val="000000"/>
                <w:sz w:val="21"/>
                <w:szCs w:val="22"/>
              </w:rPr>
            </w:pPr>
          </w:p>
        </w:tc>
        <w:tc>
          <w:tcPr>
            <w:tcW w:w="1276" w:type="dxa"/>
            <w:tcBorders>
              <w:top w:val="single" w:sz="4" w:space="0" w:color="auto"/>
              <w:left w:val="single" w:sz="4" w:space="0" w:color="auto"/>
              <w:bottom w:val="single" w:sz="4" w:space="0" w:color="auto"/>
              <w:right w:val="single" w:sz="4" w:space="0" w:color="auto"/>
            </w:tcBorders>
            <w:noWrap/>
            <w:hideMark/>
          </w:tcPr>
          <w:p w:rsidR="00E60B62" w:rsidRPr="00E60B62" w:rsidRDefault="00E60B62" w:rsidP="00D16274">
            <w:pPr>
              <w:tabs>
                <w:tab w:val="left" w:pos="993"/>
              </w:tabs>
              <w:snapToGrid w:val="0"/>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高校木管</w:t>
            </w:r>
          </w:p>
        </w:tc>
        <w:tc>
          <w:tcPr>
            <w:tcW w:w="2126" w:type="dxa"/>
            <w:tcBorders>
              <w:top w:val="single" w:sz="4" w:space="0" w:color="auto"/>
              <w:left w:val="single" w:sz="4" w:space="0" w:color="auto"/>
              <w:bottom w:val="single" w:sz="4" w:space="0" w:color="auto"/>
              <w:right w:val="single" w:sz="4" w:space="0" w:color="auto"/>
            </w:tcBorders>
            <w:hideMark/>
          </w:tcPr>
          <w:p w:rsidR="00E60B62" w:rsidRPr="00E60B62" w:rsidRDefault="00E60B62" w:rsidP="00D16274">
            <w:pPr>
              <w:tabs>
                <w:tab w:val="left" w:pos="993"/>
              </w:tabs>
              <w:snapToGrid w:val="0"/>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15:31-17:02</w:t>
            </w:r>
          </w:p>
        </w:tc>
        <w:tc>
          <w:tcPr>
            <w:tcW w:w="4820" w:type="dxa"/>
            <w:tcBorders>
              <w:top w:val="single" w:sz="4" w:space="0" w:color="auto"/>
              <w:left w:val="single" w:sz="4" w:space="0" w:color="auto"/>
              <w:bottom w:val="single" w:sz="4" w:space="0" w:color="auto"/>
              <w:right w:val="single" w:sz="4" w:space="0" w:color="auto"/>
            </w:tcBorders>
            <w:hideMark/>
          </w:tcPr>
          <w:p w:rsidR="00E60B62" w:rsidRPr="00E60B62" w:rsidRDefault="00E60B62" w:rsidP="00D16274">
            <w:pPr>
              <w:tabs>
                <w:tab w:val="left" w:pos="993"/>
              </w:tabs>
              <w:snapToGrid w:val="0"/>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１７時３０分より　新館ホール</w:t>
            </w:r>
          </w:p>
          <w:p w:rsidR="00E60B62" w:rsidRPr="00E60B62" w:rsidRDefault="00E60B62" w:rsidP="00D16274">
            <w:pPr>
              <w:tabs>
                <w:tab w:val="left" w:pos="993"/>
              </w:tabs>
              <w:snapToGrid w:val="0"/>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（出席は代表２名・他の生徒等の入場可）</w:t>
            </w:r>
          </w:p>
        </w:tc>
      </w:tr>
      <w:tr w:rsidR="006504D9" w:rsidRPr="00E60B62" w:rsidTr="006504D9">
        <w:trPr>
          <w:trHeight w:val="465"/>
        </w:trPr>
        <w:tc>
          <w:tcPr>
            <w:tcW w:w="1384" w:type="dxa"/>
            <w:tcBorders>
              <w:top w:val="single" w:sz="4" w:space="0" w:color="auto"/>
              <w:left w:val="single" w:sz="4" w:space="0" w:color="auto"/>
              <w:bottom w:val="single" w:sz="4" w:space="0" w:color="auto"/>
              <w:right w:val="single" w:sz="4" w:space="0" w:color="auto"/>
            </w:tcBorders>
          </w:tcPr>
          <w:p w:rsidR="006504D9" w:rsidRPr="00E60B62" w:rsidRDefault="006504D9" w:rsidP="006504D9">
            <w:pPr>
              <w:tabs>
                <w:tab w:val="left" w:pos="993"/>
              </w:tabs>
              <w:snapToGrid w:val="0"/>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新館ホール</w:t>
            </w:r>
          </w:p>
        </w:tc>
        <w:tc>
          <w:tcPr>
            <w:tcW w:w="1276" w:type="dxa"/>
            <w:tcBorders>
              <w:top w:val="single" w:sz="4" w:space="0" w:color="auto"/>
              <w:left w:val="single" w:sz="4" w:space="0" w:color="auto"/>
              <w:bottom w:val="single" w:sz="4" w:space="0" w:color="auto"/>
              <w:right w:val="single" w:sz="4" w:space="0" w:color="auto"/>
            </w:tcBorders>
            <w:noWrap/>
          </w:tcPr>
          <w:p w:rsidR="006504D9" w:rsidRPr="00E60B62" w:rsidRDefault="006504D9" w:rsidP="006504D9">
            <w:pPr>
              <w:tabs>
                <w:tab w:val="left" w:pos="993"/>
              </w:tabs>
              <w:snapToGrid w:val="0"/>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中学金</w:t>
            </w:r>
          </w:p>
        </w:tc>
        <w:tc>
          <w:tcPr>
            <w:tcW w:w="2126" w:type="dxa"/>
            <w:tcBorders>
              <w:top w:val="single" w:sz="4" w:space="0" w:color="auto"/>
              <w:left w:val="single" w:sz="4" w:space="0" w:color="auto"/>
              <w:bottom w:val="single" w:sz="4" w:space="0" w:color="auto"/>
              <w:right w:val="single" w:sz="4" w:space="0" w:color="auto"/>
            </w:tcBorders>
          </w:tcPr>
          <w:p w:rsidR="006504D9" w:rsidRPr="00E60B62" w:rsidRDefault="006504D9" w:rsidP="006504D9">
            <w:pPr>
              <w:tabs>
                <w:tab w:val="left" w:pos="993"/>
              </w:tabs>
              <w:snapToGrid w:val="0"/>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10:00-16:22</w:t>
            </w:r>
          </w:p>
          <w:p w:rsidR="006504D9" w:rsidRPr="00E60B62" w:rsidRDefault="006504D9" w:rsidP="006504D9">
            <w:pPr>
              <w:tabs>
                <w:tab w:val="left" w:pos="993"/>
              </w:tabs>
              <w:snapToGrid w:val="0"/>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（シード演奏含む）</w:t>
            </w:r>
          </w:p>
        </w:tc>
        <w:tc>
          <w:tcPr>
            <w:tcW w:w="4820" w:type="dxa"/>
            <w:tcBorders>
              <w:top w:val="single" w:sz="4" w:space="0" w:color="auto"/>
              <w:left w:val="single" w:sz="4" w:space="0" w:color="auto"/>
              <w:bottom w:val="single" w:sz="4" w:space="0" w:color="auto"/>
              <w:right w:val="single" w:sz="4" w:space="0" w:color="auto"/>
            </w:tcBorders>
          </w:tcPr>
          <w:p w:rsidR="006504D9" w:rsidRPr="00E60B62" w:rsidRDefault="006504D9" w:rsidP="006504D9">
            <w:pPr>
              <w:tabs>
                <w:tab w:val="left" w:pos="993"/>
              </w:tabs>
              <w:snapToGrid w:val="0"/>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１６時４５分より　新館ホール</w:t>
            </w:r>
          </w:p>
          <w:p w:rsidR="006504D9" w:rsidRPr="00E60B62" w:rsidRDefault="006504D9" w:rsidP="006504D9">
            <w:pPr>
              <w:tabs>
                <w:tab w:val="left" w:pos="993"/>
              </w:tabs>
              <w:snapToGrid w:val="0"/>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（出席は代表２名・他の生徒等の入場可）</w:t>
            </w:r>
          </w:p>
        </w:tc>
      </w:tr>
      <w:tr w:rsidR="006504D9" w:rsidRPr="00E60B62" w:rsidTr="006504D9">
        <w:trPr>
          <w:trHeight w:val="465"/>
        </w:trPr>
        <w:tc>
          <w:tcPr>
            <w:tcW w:w="1384" w:type="dxa"/>
            <w:vMerge w:val="restart"/>
            <w:tcBorders>
              <w:top w:val="single" w:sz="4" w:space="0" w:color="auto"/>
              <w:left w:val="single" w:sz="4" w:space="0" w:color="auto"/>
              <w:bottom w:val="single" w:sz="4" w:space="0" w:color="auto"/>
              <w:right w:val="single" w:sz="4" w:space="0" w:color="auto"/>
            </w:tcBorders>
            <w:hideMark/>
          </w:tcPr>
          <w:p w:rsidR="006504D9" w:rsidRDefault="006504D9" w:rsidP="006504D9">
            <w:pPr>
              <w:tabs>
                <w:tab w:val="left" w:pos="993"/>
              </w:tabs>
              <w:snapToGrid w:val="0"/>
              <w:rPr>
                <w:rFonts w:ascii="游ゴシック Medium" w:eastAsia="游ゴシック Medium" w:hAnsi="游ゴシック Medium"/>
                <w:color w:val="000000"/>
                <w:sz w:val="21"/>
                <w:szCs w:val="22"/>
              </w:rPr>
            </w:pPr>
            <w:r w:rsidRPr="00E60B62">
              <w:rPr>
                <w:rFonts w:ascii="游ゴシック Medium" w:eastAsia="游ゴシック Medium" w:hAnsi="游ゴシック Medium" w:hint="eastAsia"/>
                <w:color w:val="000000"/>
                <w:sz w:val="21"/>
                <w:szCs w:val="22"/>
              </w:rPr>
              <w:t>多目的</w:t>
            </w:r>
          </w:p>
          <w:p w:rsidR="006504D9" w:rsidRPr="00E60B62" w:rsidRDefault="006504D9" w:rsidP="006504D9">
            <w:pPr>
              <w:tabs>
                <w:tab w:val="left" w:pos="993"/>
              </w:tabs>
              <w:snapToGrid w:val="0"/>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ホール</w:t>
            </w:r>
          </w:p>
        </w:tc>
        <w:tc>
          <w:tcPr>
            <w:tcW w:w="1276" w:type="dxa"/>
            <w:tcBorders>
              <w:top w:val="single" w:sz="4" w:space="0" w:color="auto"/>
              <w:left w:val="single" w:sz="4" w:space="0" w:color="auto"/>
              <w:bottom w:val="single" w:sz="4" w:space="0" w:color="auto"/>
              <w:right w:val="single" w:sz="4" w:space="0" w:color="auto"/>
            </w:tcBorders>
            <w:noWrap/>
            <w:hideMark/>
          </w:tcPr>
          <w:p w:rsidR="006504D9" w:rsidRPr="00E60B62" w:rsidRDefault="006504D9" w:rsidP="006504D9">
            <w:pPr>
              <w:tabs>
                <w:tab w:val="left" w:pos="993"/>
              </w:tabs>
              <w:snapToGrid w:val="0"/>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小学校</w:t>
            </w:r>
          </w:p>
        </w:tc>
        <w:tc>
          <w:tcPr>
            <w:tcW w:w="2126" w:type="dxa"/>
            <w:tcBorders>
              <w:top w:val="single" w:sz="4" w:space="0" w:color="auto"/>
              <w:left w:val="single" w:sz="4" w:space="0" w:color="auto"/>
              <w:bottom w:val="single" w:sz="4" w:space="0" w:color="auto"/>
              <w:right w:val="single" w:sz="4" w:space="0" w:color="auto"/>
            </w:tcBorders>
            <w:hideMark/>
          </w:tcPr>
          <w:p w:rsidR="006504D9" w:rsidRPr="00E60B62" w:rsidRDefault="006504D9" w:rsidP="006504D9">
            <w:pPr>
              <w:tabs>
                <w:tab w:val="left" w:pos="993"/>
              </w:tabs>
              <w:snapToGrid w:val="0"/>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10:00-11:15</w:t>
            </w:r>
          </w:p>
          <w:p w:rsidR="006504D9" w:rsidRPr="00E60B62" w:rsidRDefault="006504D9" w:rsidP="006504D9">
            <w:pPr>
              <w:tabs>
                <w:tab w:val="left" w:pos="993"/>
              </w:tabs>
              <w:snapToGrid w:val="0"/>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（シード演奏含む）</w:t>
            </w:r>
          </w:p>
        </w:tc>
        <w:tc>
          <w:tcPr>
            <w:tcW w:w="4820" w:type="dxa"/>
            <w:tcBorders>
              <w:top w:val="single" w:sz="4" w:space="0" w:color="auto"/>
              <w:left w:val="single" w:sz="4" w:space="0" w:color="auto"/>
              <w:bottom w:val="single" w:sz="4" w:space="0" w:color="auto"/>
              <w:right w:val="single" w:sz="4" w:space="0" w:color="auto"/>
            </w:tcBorders>
            <w:hideMark/>
          </w:tcPr>
          <w:p w:rsidR="006504D9" w:rsidRPr="00E60B62" w:rsidRDefault="006504D9" w:rsidP="006504D9">
            <w:pPr>
              <w:tabs>
                <w:tab w:val="left" w:pos="993"/>
              </w:tabs>
              <w:snapToGrid w:val="0"/>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１１時１０分より　３階大会議室</w:t>
            </w:r>
          </w:p>
          <w:p w:rsidR="006504D9" w:rsidRPr="00E60B62" w:rsidRDefault="006504D9" w:rsidP="006504D9">
            <w:pPr>
              <w:tabs>
                <w:tab w:val="left" w:pos="993"/>
              </w:tabs>
              <w:snapToGrid w:val="0"/>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（出席は代表１名・他の生徒等の入場可）</w:t>
            </w:r>
          </w:p>
        </w:tc>
      </w:tr>
      <w:tr w:rsidR="006504D9" w:rsidRPr="00E60B62" w:rsidTr="006504D9">
        <w:trPr>
          <w:trHeight w:val="448"/>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6504D9" w:rsidRPr="00E60B62" w:rsidRDefault="006504D9" w:rsidP="006504D9">
            <w:pPr>
              <w:snapToGrid w:val="0"/>
              <w:rPr>
                <w:rFonts w:ascii="游ゴシック Medium" w:eastAsia="游ゴシック Medium" w:hAnsi="游ゴシック Medium"/>
                <w:color w:val="000000"/>
                <w:sz w:val="21"/>
                <w:szCs w:val="22"/>
              </w:rPr>
            </w:pPr>
          </w:p>
        </w:tc>
        <w:tc>
          <w:tcPr>
            <w:tcW w:w="1276" w:type="dxa"/>
            <w:tcBorders>
              <w:top w:val="single" w:sz="4" w:space="0" w:color="auto"/>
              <w:left w:val="single" w:sz="4" w:space="0" w:color="auto"/>
              <w:bottom w:val="single" w:sz="4" w:space="0" w:color="auto"/>
              <w:right w:val="single" w:sz="4" w:space="0" w:color="auto"/>
            </w:tcBorders>
            <w:noWrap/>
            <w:hideMark/>
          </w:tcPr>
          <w:p w:rsidR="006504D9" w:rsidRPr="00E60B62" w:rsidRDefault="006504D9" w:rsidP="006504D9">
            <w:pPr>
              <w:tabs>
                <w:tab w:val="left" w:pos="993"/>
              </w:tabs>
              <w:snapToGrid w:val="0"/>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中学打</w:t>
            </w:r>
          </w:p>
        </w:tc>
        <w:tc>
          <w:tcPr>
            <w:tcW w:w="2126" w:type="dxa"/>
            <w:tcBorders>
              <w:top w:val="single" w:sz="4" w:space="0" w:color="auto"/>
              <w:left w:val="single" w:sz="4" w:space="0" w:color="auto"/>
              <w:bottom w:val="single" w:sz="4" w:space="0" w:color="auto"/>
              <w:right w:val="single" w:sz="4" w:space="0" w:color="auto"/>
            </w:tcBorders>
            <w:hideMark/>
          </w:tcPr>
          <w:p w:rsidR="006504D9" w:rsidRPr="00E60B62" w:rsidRDefault="006504D9" w:rsidP="006504D9">
            <w:pPr>
              <w:tabs>
                <w:tab w:val="left" w:pos="993"/>
              </w:tabs>
              <w:snapToGrid w:val="0"/>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11</w:t>
            </w:r>
            <w:r w:rsidR="004C2086">
              <w:rPr>
                <w:rFonts w:ascii="游ゴシック Medium" w:eastAsia="游ゴシック Medium" w:hAnsi="游ゴシック Medium" w:hint="eastAsia"/>
                <w:color w:val="000000"/>
                <w:sz w:val="21"/>
                <w:szCs w:val="22"/>
              </w:rPr>
              <w:t>:</w:t>
            </w:r>
            <w:r w:rsidRPr="00E60B62">
              <w:rPr>
                <w:rFonts w:ascii="游ゴシック Medium" w:eastAsia="游ゴシック Medium" w:hAnsi="游ゴシック Medium" w:hint="eastAsia"/>
                <w:color w:val="000000"/>
                <w:sz w:val="21"/>
                <w:szCs w:val="22"/>
              </w:rPr>
              <w:t>21-13</w:t>
            </w:r>
            <w:r w:rsidR="004C2086">
              <w:rPr>
                <w:rFonts w:ascii="游ゴシック Medium" w:eastAsia="游ゴシック Medium" w:hAnsi="游ゴシック Medium" w:hint="eastAsia"/>
                <w:color w:val="000000"/>
                <w:sz w:val="21"/>
                <w:szCs w:val="22"/>
              </w:rPr>
              <w:t>:</w:t>
            </w:r>
            <w:r w:rsidRPr="00E60B62">
              <w:rPr>
                <w:rFonts w:ascii="游ゴシック Medium" w:eastAsia="游ゴシック Medium" w:hAnsi="游ゴシック Medium" w:hint="eastAsia"/>
                <w:color w:val="000000"/>
                <w:sz w:val="21"/>
                <w:szCs w:val="22"/>
              </w:rPr>
              <w:t>43</w:t>
            </w:r>
          </w:p>
        </w:tc>
        <w:tc>
          <w:tcPr>
            <w:tcW w:w="4820" w:type="dxa"/>
            <w:tcBorders>
              <w:top w:val="single" w:sz="4" w:space="0" w:color="auto"/>
              <w:left w:val="single" w:sz="4" w:space="0" w:color="auto"/>
              <w:bottom w:val="single" w:sz="4" w:space="0" w:color="auto"/>
              <w:right w:val="single" w:sz="4" w:space="0" w:color="auto"/>
            </w:tcBorders>
            <w:hideMark/>
          </w:tcPr>
          <w:p w:rsidR="006504D9" w:rsidRPr="00E60B62" w:rsidRDefault="006504D9" w:rsidP="006504D9">
            <w:pPr>
              <w:tabs>
                <w:tab w:val="left" w:pos="993"/>
              </w:tabs>
              <w:snapToGrid w:val="0"/>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１４時００分より　３階大会議室</w:t>
            </w:r>
          </w:p>
          <w:p w:rsidR="006504D9" w:rsidRPr="00E60B62" w:rsidRDefault="006504D9" w:rsidP="006504D9">
            <w:pPr>
              <w:tabs>
                <w:tab w:val="left" w:pos="993"/>
              </w:tabs>
              <w:snapToGrid w:val="0"/>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（出席は代表１名・他の生徒等の</w:t>
            </w:r>
            <w:r w:rsidRPr="00E60B62">
              <w:rPr>
                <w:rFonts w:ascii="游ゴシック Medium" w:eastAsia="游ゴシック Medium" w:hAnsi="游ゴシック Medium" w:hint="eastAsia"/>
                <w:b/>
                <w:color w:val="000000"/>
                <w:sz w:val="21"/>
                <w:szCs w:val="22"/>
              </w:rPr>
              <w:t>入場不可</w:t>
            </w:r>
            <w:r w:rsidRPr="00E60B62">
              <w:rPr>
                <w:rFonts w:ascii="游ゴシック Medium" w:eastAsia="游ゴシック Medium" w:hAnsi="游ゴシック Medium" w:hint="eastAsia"/>
                <w:color w:val="000000"/>
                <w:sz w:val="21"/>
                <w:szCs w:val="22"/>
              </w:rPr>
              <w:t>）</w:t>
            </w:r>
          </w:p>
        </w:tc>
      </w:tr>
      <w:tr w:rsidR="006504D9" w:rsidRPr="00E60B62" w:rsidTr="006504D9">
        <w:trPr>
          <w:trHeight w:val="486"/>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6504D9" w:rsidRPr="00E60B62" w:rsidRDefault="006504D9" w:rsidP="006504D9">
            <w:pPr>
              <w:snapToGrid w:val="0"/>
              <w:rPr>
                <w:rFonts w:ascii="游ゴシック Medium" w:eastAsia="游ゴシック Medium" w:hAnsi="游ゴシック Medium"/>
                <w:color w:val="000000"/>
                <w:sz w:val="21"/>
                <w:szCs w:val="22"/>
              </w:rPr>
            </w:pPr>
          </w:p>
        </w:tc>
        <w:tc>
          <w:tcPr>
            <w:tcW w:w="1276" w:type="dxa"/>
            <w:tcBorders>
              <w:top w:val="single" w:sz="4" w:space="0" w:color="auto"/>
              <w:left w:val="single" w:sz="4" w:space="0" w:color="auto"/>
              <w:bottom w:val="single" w:sz="4" w:space="0" w:color="auto"/>
              <w:right w:val="single" w:sz="4" w:space="0" w:color="auto"/>
            </w:tcBorders>
            <w:noWrap/>
            <w:hideMark/>
          </w:tcPr>
          <w:p w:rsidR="006504D9" w:rsidRPr="00E60B62" w:rsidRDefault="006504D9" w:rsidP="006504D9">
            <w:pPr>
              <w:tabs>
                <w:tab w:val="left" w:pos="993"/>
              </w:tabs>
              <w:snapToGrid w:val="0"/>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高校金打</w:t>
            </w:r>
          </w:p>
        </w:tc>
        <w:tc>
          <w:tcPr>
            <w:tcW w:w="2126" w:type="dxa"/>
            <w:tcBorders>
              <w:top w:val="single" w:sz="4" w:space="0" w:color="auto"/>
              <w:left w:val="single" w:sz="4" w:space="0" w:color="auto"/>
              <w:bottom w:val="single" w:sz="4" w:space="0" w:color="auto"/>
              <w:right w:val="single" w:sz="4" w:space="0" w:color="auto"/>
            </w:tcBorders>
            <w:hideMark/>
          </w:tcPr>
          <w:p w:rsidR="006504D9" w:rsidRPr="00E60B62" w:rsidRDefault="006504D9" w:rsidP="006504D9">
            <w:pPr>
              <w:tabs>
                <w:tab w:val="left" w:pos="993"/>
              </w:tabs>
              <w:snapToGrid w:val="0"/>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13</w:t>
            </w:r>
            <w:r w:rsidR="004C2086">
              <w:rPr>
                <w:rFonts w:ascii="游ゴシック Medium" w:eastAsia="游ゴシック Medium" w:hAnsi="游ゴシック Medium" w:hint="eastAsia"/>
                <w:color w:val="000000"/>
                <w:sz w:val="21"/>
                <w:szCs w:val="22"/>
              </w:rPr>
              <w:t>:</w:t>
            </w:r>
            <w:r w:rsidRPr="00E60B62">
              <w:rPr>
                <w:rFonts w:ascii="游ゴシック Medium" w:eastAsia="游ゴシック Medium" w:hAnsi="游ゴシック Medium" w:hint="eastAsia"/>
                <w:color w:val="000000"/>
                <w:sz w:val="21"/>
                <w:szCs w:val="22"/>
              </w:rPr>
              <w:t>43-15</w:t>
            </w:r>
            <w:r w:rsidR="004C2086">
              <w:rPr>
                <w:rFonts w:ascii="游ゴシック Medium" w:eastAsia="游ゴシック Medium" w:hAnsi="游ゴシック Medium" w:hint="eastAsia"/>
                <w:color w:val="000000"/>
                <w:sz w:val="21"/>
                <w:szCs w:val="22"/>
              </w:rPr>
              <w:t>:</w:t>
            </w:r>
            <w:r w:rsidRPr="00E60B62">
              <w:rPr>
                <w:rFonts w:ascii="游ゴシック Medium" w:eastAsia="游ゴシック Medium" w:hAnsi="游ゴシック Medium" w:hint="eastAsia"/>
                <w:color w:val="000000"/>
                <w:sz w:val="21"/>
                <w:szCs w:val="22"/>
              </w:rPr>
              <w:t>23</w:t>
            </w:r>
          </w:p>
        </w:tc>
        <w:tc>
          <w:tcPr>
            <w:tcW w:w="4820" w:type="dxa"/>
            <w:tcBorders>
              <w:top w:val="single" w:sz="4" w:space="0" w:color="auto"/>
              <w:left w:val="single" w:sz="4" w:space="0" w:color="auto"/>
              <w:bottom w:val="single" w:sz="4" w:space="0" w:color="auto"/>
              <w:right w:val="single" w:sz="4" w:space="0" w:color="auto"/>
            </w:tcBorders>
            <w:noWrap/>
            <w:hideMark/>
          </w:tcPr>
          <w:p w:rsidR="006504D9" w:rsidRPr="00E60B62" w:rsidRDefault="006504D9" w:rsidP="006504D9">
            <w:pPr>
              <w:tabs>
                <w:tab w:val="left" w:pos="993"/>
              </w:tabs>
              <w:snapToGrid w:val="0"/>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１５時４５分より　多目的ホール（中木と同時）</w:t>
            </w:r>
          </w:p>
          <w:p w:rsidR="006504D9" w:rsidRPr="00E60B62" w:rsidRDefault="006504D9" w:rsidP="006504D9">
            <w:pPr>
              <w:tabs>
                <w:tab w:val="left" w:pos="993"/>
              </w:tabs>
              <w:snapToGrid w:val="0"/>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（出席は代表１名・他の生徒等の</w:t>
            </w:r>
            <w:r w:rsidRPr="00E60B62">
              <w:rPr>
                <w:rFonts w:ascii="游ゴシック Medium" w:eastAsia="游ゴシック Medium" w:hAnsi="游ゴシック Medium" w:hint="eastAsia"/>
                <w:b/>
                <w:color w:val="000000"/>
                <w:sz w:val="21"/>
                <w:szCs w:val="22"/>
              </w:rPr>
              <w:t>入場不可</w:t>
            </w:r>
            <w:r w:rsidRPr="00E60B62">
              <w:rPr>
                <w:rFonts w:ascii="游ゴシック Medium" w:eastAsia="游ゴシック Medium" w:hAnsi="游ゴシック Medium" w:hint="eastAsia"/>
                <w:color w:val="000000"/>
                <w:sz w:val="21"/>
                <w:szCs w:val="22"/>
              </w:rPr>
              <w:t>）</w:t>
            </w:r>
          </w:p>
        </w:tc>
      </w:tr>
    </w:tbl>
    <w:p w:rsidR="00E60B62" w:rsidRPr="00E60B62" w:rsidRDefault="00E60B62" w:rsidP="00D16274">
      <w:pPr>
        <w:tabs>
          <w:tab w:val="left" w:pos="993"/>
        </w:tabs>
        <w:snapToGrid w:val="0"/>
        <w:rPr>
          <w:rFonts w:ascii="游ゴシック Medium" w:eastAsia="游ゴシック Medium" w:hAnsi="游ゴシック Medium" w:hint="eastAsia"/>
          <w:color w:val="000000"/>
          <w:sz w:val="21"/>
          <w:szCs w:val="22"/>
        </w:rPr>
      </w:pPr>
    </w:p>
    <w:p w:rsidR="00E60B62" w:rsidRPr="00E60B62" w:rsidRDefault="00E60B62" w:rsidP="00D16274">
      <w:pPr>
        <w:tabs>
          <w:tab w:val="left" w:pos="993"/>
        </w:tabs>
        <w:snapToGrid w:val="0"/>
        <w:rPr>
          <w:rFonts w:ascii="游ゴシック Medium" w:eastAsia="游ゴシック Medium" w:hAnsi="游ゴシック Medium" w:hint="eastAsia"/>
          <w:color w:val="000000"/>
          <w:sz w:val="21"/>
          <w:szCs w:val="22"/>
        </w:rPr>
      </w:pPr>
      <w:r>
        <w:rPr>
          <w:rFonts w:ascii="游ゴシック Medium" w:eastAsia="游ゴシック Medium" w:hAnsi="游ゴシック Medium" w:hint="eastAsia"/>
          <w:color w:val="000000"/>
          <w:sz w:val="21"/>
          <w:szCs w:val="22"/>
        </w:rPr>
        <w:t xml:space="preserve">進　　行　　</w:t>
      </w:r>
      <w:r w:rsidRPr="00E60B62">
        <w:rPr>
          <w:rFonts w:ascii="游ゴシック Medium" w:eastAsia="游ゴシック Medium" w:hAnsi="游ゴシック Medium" w:hint="eastAsia"/>
          <w:color w:val="000000"/>
          <w:sz w:val="21"/>
          <w:szCs w:val="22"/>
        </w:rPr>
        <w:t>別紙進行表の通り実施します。</w:t>
      </w:r>
    </w:p>
    <w:p w:rsidR="00E60B62" w:rsidRPr="00E60B62" w:rsidRDefault="00E60B62" w:rsidP="00D16274">
      <w:pPr>
        <w:tabs>
          <w:tab w:val="left" w:pos="993"/>
        </w:tabs>
        <w:snapToGrid w:val="0"/>
        <w:rPr>
          <w:rFonts w:ascii="游ゴシック Medium" w:eastAsia="游ゴシック Medium" w:hAnsi="游ゴシック Medium" w:hint="eastAsia"/>
          <w:color w:val="000000"/>
          <w:sz w:val="21"/>
          <w:szCs w:val="22"/>
        </w:rPr>
      </w:pPr>
      <w:r>
        <w:rPr>
          <w:rFonts w:ascii="游ゴシック Medium" w:eastAsia="游ゴシック Medium" w:hAnsi="游ゴシック Medium" w:hint="eastAsia"/>
          <w:color w:val="000000"/>
          <w:sz w:val="21"/>
          <w:szCs w:val="22"/>
        </w:rPr>
        <w:t xml:space="preserve">表　　彰　 </w:t>
      </w:r>
      <w:r w:rsidRPr="00E60B62">
        <w:rPr>
          <w:rFonts w:ascii="游ゴシック Medium" w:eastAsia="游ゴシック Medium" w:hAnsi="游ゴシック Medium" w:hint="eastAsia"/>
          <w:color w:val="000000"/>
          <w:sz w:val="21"/>
          <w:szCs w:val="22"/>
        </w:rPr>
        <w:t>＊県大会推薦団体を発表します。（打楽器団体は中高とも各１団体のみ）</w:t>
      </w:r>
    </w:p>
    <w:p w:rsidR="00E60B62" w:rsidRPr="00E60B62" w:rsidRDefault="00D16274" w:rsidP="00D16274">
      <w:pPr>
        <w:snapToGrid w:val="0"/>
        <w:ind w:leftChars="472" w:left="1276" w:hangingChars="68" w:hanging="143"/>
        <w:contextualSpacing/>
        <w:rPr>
          <w:rFonts w:ascii="游ゴシック Medium" w:eastAsia="游ゴシック Medium" w:hAnsi="游ゴシック Medium" w:hint="eastAsia"/>
          <w:color w:val="000000"/>
          <w:sz w:val="21"/>
          <w:szCs w:val="22"/>
        </w:rPr>
      </w:pPr>
      <w:r>
        <w:rPr>
          <w:rFonts w:ascii="游ゴシック Medium" w:eastAsia="游ゴシック Medium" w:hAnsi="游ゴシック Medium" w:hint="eastAsia"/>
          <w:color w:val="000000"/>
          <w:sz w:val="21"/>
          <w:szCs w:val="22"/>
        </w:rPr>
        <w:t>＊</w:t>
      </w:r>
      <w:r w:rsidR="00E60B62" w:rsidRPr="00E60B62">
        <w:rPr>
          <w:rFonts w:ascii="游ゴシック Medium" w:eastAsia="游ゴシック Medium" w:hAnsi="游ゴシック Medium" w:hint="eastAsia"/>
          <w:color w:val="000000"/>
          <w:sz w:val="21"/>
          <w:szCs w:val="22"/>
        </w:rPr>
        <w:t>全体の中から１団体を追加発表する予定です。発表は高校木管部門閉会式で行う予定です。代表になった団体には電話で連絡するほか、東葛飾地区吹連サイトにも掲載しますので、閉会式まで残る必要はありません。</w:t>
      </w:r>
    </w:p>
    <w:p w:rsidR="00E60B62" w:rsidRPr="00E60B62" w:rsidRDefault="00E60B62" w:rsidP="00D16274">
      <w:pPr>
        <w:snapToGrid w:val="0"/>
        <w:ind w:leftChars="531" w:left="1274"/>
        <w:contextualSpacing/>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＊会長賞の発表もあわせて行います。</w:t>
      </w:r>
    </w:p>
    <w:p w:rsidR="00E60B62" w:rsidRPr="00E60B62" w:rsidRDefault="00E60B62" w:rsidP="00D16274">
      <w:pPr>
        <w:snapToGrid w:val="0"/>
        <w:ind w:leftChars="531" w:left="1274"/>
        <w:contextualSpacing/>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＊新館ホール以外の表彰式の出席は、会場の都合で各参加団体の生徒</w:t>
      </w:r>
      <w:r w:rsidRPr="00E60B62">
        <w:rPr>
          <w:rFonts w:ascii="游ゴシック Medium" w:eastAsia="游ゴシック Medium" w:hAnsi="游ゴシック Medium" w:hint="eastAsia"/>
          <w:color w:val="000000"/>
          <w:sz w:val="21"/>
          <w:szCs w:val="22"/>
          <w:u w:val="single"/>
        </w:rPr>
        <w:t>代表各１名および顧問の先生</w:t>
      </w:r>
      <w:r w:rsidRPr="00E60B62">
        <w:rPr>
          <w:rFonts w:ascii="游ゴシック Medium" w:eastAsia="游ゴシック Medium" w:hAnsi="游ゴシック Medium" w:hint="eastAsia"/>
          <w:color w:val="000000"/>
          <w:sz w:val="21"/>
          <w:szCs w:val="22"/>
        </w:rPr>
        <w:t>とさせていただきます。なお、小学校部門についてのみ生徒、顧問、保護者の方も入場していただけますが、混雑がひどくなったときは制限を行います。会場係の指示に従ってください。昇降口前などに放送をながす予定です。</w:t>
      </w:r>
    </w:p>
    <w:p w:rsidR="00E60B62" w:rsidRPr="00E60B62" w:rsidRDefault="00E60B62" w:rsidP="00D16274">
      <w:pPr>
        <w:snapToGrid w:val="0"/>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審　査　　４名の審査員で審査します。</w:t>
      </w:r>
    </w:p>
    <w:p w:rsidR="00E60B62" w:rsidRPr="00E60B62" w:rsidRDefault="00E60B62" w:rsidP="00D16274">
      <w:pPr>
        <w:snapToGrid w:val="0"/>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表　彰　　金・銀・銅をおおむね３：４：３の比率で表彰します。</w:t>
      </w:r>
    </w:p>
    <w:p w:rsidR="00E60B62" w:rsidRPr="00E60B62" w:rsidRDefault="00E60B62" w:rsidP="00D16274">
      <w:pPr>
        <w:snapToGrid w:val="0"/>
        <w:rPr>
          <w:rFonts w:ascii="游ゴシック Medium" w:eastAsia="游ゴシック Medium" w:hAnsi="游ゴシック Medium" w:hint="eastAsia"/>
          <w:color w:val="000000"/>
          <w:sz w:val="21"/>
          <w:szCs w:val="22"/>
        </w:rPr>
      </w:pPr>
    </w:p>
    <w:p w:rsidR="00E60B62" w:rsidRPr="00E60B62" w:rsidRDefault="00E60B62" w:rsidP="00D16274">
      <w:pPr>
        <w:snapToGrid w:val="0"/>
        <w:rPr>
          <w:rFonts w:ascii="游ゴシック Medium" w:eastAsia="游ゴシック Medium" w:hAnsi="游ゴシック Medium" w:hint="eastAsia"/>
          <w:b/>
          <w:color w:val="000000"/>
          <w:sz w:val="21"/>
          <w:szCs w:val="22"/>
        </w:rPr>
      </w:pPr>
      <w:r w:rsidRPr="00E60B62">
        <w:rPr>
          <w:rFonts w:ascii="游ゴシック Medium" w:eastAsia="游ゴシック Medium" w:hAnsi="游ゴシック Medium" w:hint="eastAsia"/>
          <w:b/>
          <w:color w:val="000000"/>
          <w:sz w:val="21"/>
          <w:szCs w:val="22"/>
        </w:rPr>
        <w:t>出場要領　次のとおりです。事前によくお読み下さい。</w:t>
      </w:r>
    </w:p>
    <w:p w:rsidR="00E60B62" w:rsidRPr="00E60B62" w:rsidRDefault="00E60B62" w:rsidP="00D16274">
      <w:pPr>
        <w:snapToGrid w:val="0"/>
        <w:ind w:firstLineChars="200" w:firstLine="420"/>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１　出演団体は</w:t>
      </w:r>
      <w:r>
        <w:rPr>
          <w:rFonts w:ascii="游ゴシック Medium" w:eastAsia="游ゴシック Medium" w:hAnsi="游ゴシック Medium" w:hint="eastAsia"/>
          <w:color w:val="000000"/>
          <w:sz w:val="21"/>
          <w:szCs w:val="22"/>
        </w:rPr>
        <w:t>リハーサルの３０分前</w:t>
      </w:r>
      <w:r w:rsidR="004C2086">
        <w:rPr>
          <w:rFonts w:ascii="游ゴシック Medium" w:eastAsia="游ゴシック Medium" w:hAnsi="游ゴシック Medium" w:hint="eastAsia"/>
          <w:color w:val="000000"/>
          <w:sz w:val="21"/>
          <w:szCs w:val="22"/>
        </w:rPr>
        <w:t>までに、「受付」にて次のことを済ませてくだ</w:t>
      </w:r>
      <w:r w:rsidRPr="00E60B62">
        <w:rPr>
          <w:rFonts w:ascii="游ゴシック Medium" w:eastAsia="游ゴシック Medium" w:hAnsi="游ゴシック Medium" w:hint="eastAsia"/>
          <w:color w:val="000000"/>
          <w:sz w:val="21"/>
          <w:szCs w:val="22"/>
        </w:rPr>
        <w:t>さい。</w:t>
      </w:r>
    </w:p>
    <w:p w:rsidR="00E60B62" w:rsidRPr="00E60B62" w:rsidRDefault="00E60B62" w:rsidP="00D16274">
      <w:pPr>
        <w:snapToGrid w:val="0"/>
        <w:ind w:firstLineChars="300" w:firstLine="630"/>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 xml:space="preserve">ａ．到着の報告 　 　　　　　　　ｂ．人員、演奏者、曲目等の確認　</w:t>
      </w:r>
    </w:p>
    <w:p w:rsidR="00E60B62" w:rsidRPr="00E60B62" w:rsidRDefault="00E60B62" w:rsidP="00D16274">
      <w:pPr>
        <w:snapToGrid w:val="0"/>
        <w:ind w:firstLineChars="300" w:firstLine="630"/>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 xml:space="preserve">ｃ．ステージ表（５部）の提出　　ｄ．プログラム（人数分）の受領　</w:t>
      </w:r>
    </w:p>
    <w:p w:rsidR="00E60B62" w:rsidRPr="00E60B62" w:rsidRDefault="00E60B62" w:rsidP="00D16274">
      <w:pPr>
        <w:snapToGrid w:val="0"/>
        <w:ind w:firstLineChars="500" w:firstLine="1050"/>
        <w:rPr>
          <w:rFonts w:ascii="游ゴシック Medium" w:eastAsia="游ゴシック Medium" w:hAnsi="游ゴシック Medium" w:hint="eastAsia"/>
          <w:color w:val="000000"/>
          <w:sz w:val="21"/>
          <w:szCs w:val="22"/>
        </w:rPr>
      </w:pPr>
      <w:r w:rsidRPr="00E60B62">
        <w:rPr>
          <w:rFonts w:ascii="游ゴシック Medium" w:eastAsia="游ゴシック Medium" w:hAnsi="游ゴシック Medium" w:hint="eastAsia"/>
          <w:color w:val="000000"/>
          <w:sz w:val="21"/>
          <w:szCs w:val="22"/>
        </w:rPr>
        <w:t>＊受付はなるべく学校ごとにまとめて行ってください。</w:t>
      </w:r>
    </w:p>
    <w:p w:rsidR="007400A6" w:rsidRDefault="00E60B62" w:rsidP="00D16274">
      <w:pPr>
        <w:snapToGrid w:val="0"/>
        <w:ind w:leftChars="184" w:left="862" w:hangingChars="200" w:hanging="420"/>
        <w:contextualSpacing/>
        <w:rPr>
          <w:rFonts w:ascii="游ゴシック Medium" w:eastAsia="游ゴシック Medium" w:hAnsi="游ゴシック Medium"/>
          <w:color w:val="000000"/>
          <w:sz w:val="21"/>
          <w:szCs w:val="22"/>
        </w:rPr>
      </w:pPr>
      <w:r w:rsidRPr="00E60B62">
        <w:rPr>
          <w:rFonts w:ascii="游ゴシック Medium" w:eastAsia="游ゴシック Medium" w:hAnsi="游ゴシック Medium" w:hint="eastAsia"/>
          <w:color w:val="000000"/>
          <w:sz w:val="21"/>
          <w:szCs w:val="22"/>
        </w:rPr>
        <w:t>２　控え室は</w:t>
      </w:r>
      <w:r w:rsidR="007400A6">
        <w:rPr>
          <w:rFonts w:ascii="游ゴシック Medium" w:eastAsia="游ゴシック Medium" w:hAnsi="游ゴシック Medium" w:hint="eastAsia"/>
          <w:color w:val="000000"/>
          <w:sz w:val="21"/>
          <w:szCs w:val="22"/>
        </w:rPr>
        <w:t>管楽器の</w:t>
      </w:r>
      <w:r w:rsidRPr="00E60B62">
        <w:rPr>
          <w:rFonts w:ascii="游ゴシック Medium" w:eastAsia="游ゴシック Medium" w:hAnsi="游ゴシック Medium" w:hint="eastAsia"/>
          <w:color w:val="000000"/>
          <w:sz w:val="21"/>
          <w:szCs w:val="22"/>
        </w:rPr>
        <w:t>音だし</w:t>
      </w:r>
      <w:r w:rsidR="007400A6" w:rsidRPr="007400A6">
        <w:rPr>
          <w:rFonts w:ascii="游ゴシック Medium" w:eastAsia="游ゴシック Medium" w:hAnsi="游ゴシック Medium" w:hint="eastAsia"/>
          <w:color w:val="000000"/>
          <w:sz w:val="21"/>
          <w:szCs w:val="22"/>
        </w:rPr>
        <w:t>（打楽器の音出しは禁止）</w:t>
      </w:r>
      <w:r w:rsidR="004C2086">
        <w:rPr>
          <w:rFonts w:ascii="游ゴシック Medium" w:eastAsia="游ゴシック Medium" w:hAnsi="游ゴシック Medium" w:hint="eastAsia"/>
          <w:color w:val="000000"/>
          <w:sz w:val="21"/>
          <w:szCs w:val="22"/>
        </w:rPr>
        <w:t>、荷物置き場、食事場所として使用してくだ</w:t>
      </w:r>
      <w:r w:rsidRPr="00E60B62">
        <w:rPr>
          <w:rFonts w:ascii="游ゴシック Medium" w:eastAsia="游ゴシック Medium" w:hAnsi="游ゴシック Medium" w:hint="eastAsia"/>
          <w:color w:val="000000"/>
          <w:sz w:val="21"/>
          <w:szCs w:val="22"/>
        </w:rPr>
        <w:t>さい。</w:t>
      </w:r>
      <w:r w:rsidR="007400A6" w:rsidRPr="007400A6">
        <w:rPr>
          <w:rFonts w:ascii="游ゴシック Medium" w:eastAsia="游ゴシック Medium" w:hAnsi="游ゴシック Medium" w:hint="eastAsia"/>
          <w:color w:val="000000"/>
          <w:sz w:val="21"/>
          <w:szCs w:val="22"/>
        </w:rPr>
        <w:t>多くの方が共用するため、お互いにマナーを守って利用しましょう。貴重品の保管は各自で十分注意して下さい。また、ゴミは必ずお持ち帰り下さい。</w:t>
      </w:r>
    </w:p>
    <w:p w:rsidR="00CC22B8" w:rsidRDefault="00CC22B8" w:rsidP="00D16274">
      <w:pPr>
        <w:snapToGrid w:val="0"/>
        <w:ind w:leftChars="184" w:left="862" w:hangingChars="200" w:hanging="420"/>
        <w:contextualSpacing/>
        <w:rPr>
          <w:rFonts w:ascii="游ゴシック Medium" w:eastAsia="游ゴシック Medium" w:hAnsi="游ゴシック Medium"/>
          <w:color w:val="000000"/>
          <w:sz w:val="21"/>
          <w:szCs w:val="22"/>
        </w:rPr>
      </w:pPr>
      <w:r>
        <w:rPr>
          <w:rFonts w:ascii="游ゴシック Medium" w:eastAsia="游ゴシック Medium" w:hAnsi="游ゴシック Medium" w:hint="eastAsia"/>
          <w:color w:val="000000"/>
          <w:sz w:val="21"/>
          <w:szCs w:val="22"/>
        </w:rPr>
        <w:lastRenderedPageBreak/>
        <w:t xml:space="preserve">３　</w:t>
      </w:r>
      <w:r w:rsidR="006504D9">
        <w:rPr>
          <w:rFonts w:ascii="游ゴシック Medium" w:eastAsia="游ゴシック Medium" w:hAnsi="游ゴシック Medium" w:hint="eastAsia"/>
          <w:color w:val="000000"/>
          <w:sz w:val="21"/>
          <w:szCs w:val="22"/>
        </w:rPr>
        <w:t>中学校金管部門の</w:t>
      </w:r>
      <w:r>
        <w:rPr>
          <w:rFonts w:ascii="游ゴシック Medium" w:eastAsia="游ゴシック Medium" w:hAnsi="游ゴシック Medium" w:hint="eastAsia"/>
          <w:color w:val="000000"/>
          <w:sz w:val="21"/>
          <w:szCs w:val="22"/>
        </w:rPr>
        <w:t>大型の持込打楽器については、１４時３１分の休憩時にホール内に搬入・組み立てを行ってください。打楽器組立室は特に用意しません。また、</w:t>
      </w:r>
      <w:r w:rsidR="006504D9">
        <w:rPr>
          <w:rFonts w:ascii="游ゴシック Medium" w:eastAsia="游ゴシック Medium" w:hAnsi="游ゴシック Medium" w:hint="eastAsia"/>
          <w:color w:val="000000"/>
          <w:sz w:val="21"/>
          <w:szCs w:val="22"/>
        </w:rPr>
        <w:t>休憩時間中の</w:t>
      </w:r>
      <w:r>
        <w:rPr>
          <w:rFonts w:ascii="游ゴシック Medium" w:eastAsia="游ゴシック Medium" w:hAnsi="游ゴシック Medium" w:hint="eastAsia"/>
          <w:color w:val="000000"/>
          <w:sz w:val="21"/>
          <w:szCs w:val="22"/>
        </w:rPr>
        <w:t>ホール内での打楽器の音出しは禁止します。</w:t>
      </w:r>
    </w:p>
    <w:p w:rsidR="006504D9" w:rsidRPr="007400A6" w:rsidRDefault="006504D9" w:rsidP="00D16274">
      <w:pPr>
        <w:snapToGrid w:val="0"/>
        <w:ind w:leftChars="184" w:left="862" w:hangingChars="200" w:hanging="420"/>
        <w:contextualSpacing/>
        <w:rPr>
          <w:rFonts w:ascii="游ゴシック Medium" w:eastAsia="游ゴシック Medium" w:hAnsi="游ゴシック Medium" w:hint="eastAsia"/>
          <w:color w:val="000000"/>
          <w:sz w:val="21"/>
          <w:szCs w:val="22"/>
        </w:rPr>
      </w:pPr>
      <w:r>
        <w:rPr>
          <w:rFonts w:ascii="游ゴシック Medium" w:eastAsia="游ゴシック Medium" w:hAnsi="游ゴシック Medium" w:hint="eastAsia"/>
          <w:color w:val="000000"/>
          <w:sz w:val="21"/>
          <w:szCs w:val="22"/>
        </w:rPr>
        <w:t xml:space="preserve">　　木管会場への打楽器の搬入は、</w:t>
      </w:r>
      <w:r w:rsidR="00B608FC">
        <w:rPr>
          <w:rFonts w:ascii="游ゴシック Medium" w:eastAsia="游ゴシック Medium" w:hAnsi="游ゴシック Medium" w:hint="eastAsia"/>
          <w:color w:val="000000"/>
          <w:sz w:val="21"/>
          <w:szCs w:val="22"/>
        </w:rPr>
        <w:t>各自で</w:t>
      </w:r>
      <w:r>
        <w:rPr>
          <w:rFonts w:ascii="游ゴシック Medium" w:eastAsia="游ゴシック Medium" w:hAnsi="游ゴシック Medium" w:hint="eastAsia"/>
          <w:color w:val="000000"/>
          <w:sz w:val="21"/>
          <w:szCs w:val="22"/>
        </w:rPr>
        <w:t>進行表の時間に</w:t>
      </w:r>
      <w:r w:rsidR="00B608FC">
        <w:rPr>
          <w:rFonts w:ascii="游ゴシック Medium" w:eastAsia="游ゴシック Medium" w:hAnsi="游ゴシック Medium" w:hint="eastAsia"/>
          <w:color w:val="000000"/>
          <w:sz w:val="21"/>
          <w:szCs w:val="22"/>
        </w:rPr>
        <w:t>あわせて行って</w:t>
      </w:r>
      <w:bookmarkStart w:id="0" w:name="_GoBack"/>
      <w:bookmarkEnd w:id="0"/>
      <w:r>
        <w:rPr>
          <w:rFonts w:ascii="游ゴシック Medium" w:eastAsia="游ゴシック Medium" w:hAnsi="游ゴシック Medium" w:hint="eastAsia"/>
          <w:color w:val="000000"/>
          <w:sz w:val="21"/>
          <w:szCs w:val="22"/>
        </w:rPr>
        <w:t>ください。</w:t>
      </w:r>
    </w:p>
    <w:p w:rsidR="00E60B62" w:rsidRPr="00E60B62" w:rsidRDefault="00CC22B8" w:rsidP="00D16274">
      <w:pPr>
        <w:snapToGrid w:val="0"/>
        <w:ind w:leftChars="184" w:left="862" w:hangingChars="200" w:hanging="420"/>
        <w:contextualSpacing/>
        <w:rPr>
          <w:rFonts w:ascii="游ゴシック Medium" w:eastAsia="游ゴシック Medium" w:hAnsi="游ゴシック Medium" w:hint="eastAsia"/>
          <w:color w:val="000000"/>
          <w:sz w:val="21"/>
          <w:szCs w:val="22"/>
        </w:rPr>
      </w:pPr>
      <w:r>
        <w:rPr>
          <w:rFonts w:ascii="游ゴシック Medium" w:eastAsia="游ゴシック Medium" w:hAnsi="游ゴシック Medium" w:hint="eastAsia"/>
          <w:color w:val="000000"/>
          <w:sz w:val="21"/>
          <w:szCs w:val="22"/>
        </w:rPr>
        <w:t>４</w:t>
      </w:r>
      <w:r w:rsidR="00E60B62" w:rsidRPr="00E60B62">
        <w:rPr>
          <w:rFonts w:ascii="游ゴシック Medium" w:eastAsia="游ゴシック Medium" w:hAnsi="游ゴシック Medium" w:hint="eastAsia"/>
          <w:color w:val="000000"/>
          <w:sz w:val="21"/>
          <w:szCs w:val="22"/>
        </w:rPr>
        <w:t xml:space="preserve">　「リハーサル」時間の５分前に、楽器を演奏できる状態で「控室」前で待機して下さい。そこから本番終了まで、誘導係が案内します。</w:t>
      </w:r>
    </w:p>
    <w:p w:rsidR="00E60B62" w:rsidRPr="00E60B62" w:rsidRDefault="00CC22B8" w:rsidP="00D16274">
      <w:pPr>
        <w:snapToGrid w:val="0"/>
        <w:ind w:firstLineChars="200" w:firstLine="420"/>
        <w:rPr>
          <w:rFonts w:ascii="游ゴシック Medium" w:eastAsia="游ゴシック Medium" w:hAnsi="游ゴシック Medium" w:hint="eastAsia"/>
          <w:color w:val="000000"/>
          <w:sz w:val="21"/>
          <w:szCs w:val="22"/>
        </w:rPr>
      </w:pPr>
      <w:r>
        <w:rPr>
          <w:rFonts w:ascii="游ゴシック Medium" w:eastAsia="游ゴシック Medium" w:hAnsi="游ゴシック Medium" w:hint="eastAsia"/>
          <w:color w:val="000000"/>
          <w:sz w:val="21"/>
          <w:szCs w:val="22"/>
        </w:rPr>
        <w:t>５</w:t>
      </w:r>
      <w:r w:rsidR="00E60B62" w:rsidRPr="00E60B62">
        <w:rPr>
          <w:rFonts w:ascii="游ゴシック Medium" w:eastAsia="游ゴシック Medium" w:hAnsi="游ゴシック Medium" w:hint="eastAsia"/>
          <w:color w:val="000000"/>
          <w:sz w:val="21"/>
          <w:szCs w:val="22"/>
        </w:rPr>
        <w:t xml:space="preserve">　演奏後の楽器は、控室に置き去りにせず、なるべく早く運搬車に積み込んでください。</w:t>
      </w:r>
    </w:p>
    <w:p w:rsidR="00E60B62" w:rsidRDefault="00E60B62" w:rsidP="00D16274">
      <w:pPr>
        <w:snapToGrid w:val="0"/>
        <w:contextualSpacing/>
        <w:rPr>
          <w:rFonts w:ascii="游ゴシック Medium" w:eastAsia="PMingLiU" w:hAnsi="游ゴシック Medium"/>
          <w:color w:val="000000"/>
          <w:sz w:val="21"/>
          <w:szCs w:val="22"/>
          <w:lang w:eastAsia="zh-TW"/>
        </w:rPr>
      </w:pPr>
    </w:p>
    <w:p w:rsidR="003146E2" w:rsidRDefault="00CC22B8" w:rsidP="00D16274">
      <w:pPr>
        <w:snapToGrid w:val="0"/>
        <w:contextualSpacing/>
        <w:rPr>
          <w:rFonts w:ascii="游ゴシック Medium" w:eastAsia="游ゴシック Medium" w:hAnsi="游ゴシック Medium"/>
          <w:color w:val="000000"/>
          <w:sz w:val="21"/>
          <w:szCs w:val="22"/>
        </w:rPr>
      </w:pPr>
      <w:r>
        <w:rPr>
          <w:rFonts w:ascii="游ゴシック Medium" w:eastAsia="游ゴシック Medium" w:hAnsi="游ゴシック Medium" w:hint="eastAsia"/>
          <w:b/>
          <w:color w:val="000000"/>
          <w:sz w:val="21"/>
          <w:szCs w:val="22"/>
        </w:rPr>
        <w:t>共用</w:t>
      </w:r>
      <w:r w:rsidR="004F359B" w:rsidRPr="00E60B62">
        <w:rPr>
          <w:rFonts w:ascii="游ゴシック Medium" w:eastAsia="游ゴシック Medium" w:hAnsi="游ゴシック Medium" w:hint="eastAsia"/>
          <w:b/>
          <w:color w:val="000000"/>
          <w:sz w:val="21"/>
          <w:szCs w:val="22"/>
        </w:rPr>
        <w:t>打楽器</w:t>
      </w:r>
      <w:r w:rsidR="004944CD" w:rsidRPr="00E60B62">
        <w:rPr>
          <w:rFonts w:ascii="游ゴシック Medium" w:eastAsia="游ゴシック Medium" w:hAnsi="游ゴシック Medium" w:hint="eastAsia"/>
          <w:b/>
          <w:color w:val="000000"/>
          <w:sz w:val="21"/>
          <w:szCs w:val="22"/>
        </w:rPr>
        <w:t>の</w:t>
      </w:r>
      <w:r w:rsidR="00D16274">
        <w:rPr>
          <w:rFonts w:ascii="游ゴシック Medium" w:eastAsia="游ゴシック Medium" w:hAnsi="游ゴシック Medium" w:hint="eastAsia"/>
          <w:b/>
          <w:color w:val="000000"/>
          <w:sz w:val="21"/>
          <w:szCs w:val="22"/>
        </w:rPr>
        <w:t>利用に</w:t>
      </w:r>
      <w:r w:rsidR="004944CD" w:rsidRPr="00E60B62">
        <w:rPr>
          <w:rFonts w:ascii="游ゴシック Medium" w:eastAsia="游ゴシック Medium" w:hAnsi="游ゴシック Medium" w:hint="eastAsia"/>
          <w:b/>
          <w:color w:val="000000"/>
          <w:sz w:val="21"/>
          <w:szCs w:val="22"/>
        </w:rPr>
        <w:t>つ</w:t>
      </w:r>
      <w:r w:rsidR="00FF683B" w:rsidRPr="00E60B62">
        <w:rPr>
          <w:rFonts w:ascii="游ゴシック Medium" w:eastAsia="游ゴシック Medium" w:hAnsi="游ゴシック Medium" w:hint="eastAsia"/>
          <w:b/>
          <w:color w:val="000000"/>
          <w:sz w:val="21"/>
          <w:szCs w:val="22"/>
        </w:rPr>
        <w:t>いて</w:t>
      </w:r>
      <w:r w:rsidR="00135041" w:rsidRPr="00E60B62">
        <w:rPr>
          <w:rFonts w:ascii="游ゴシック Medium" w:eastAsia="游ゴシック Medium" w:hAnsi="游ゴシック Medium" w:hint="eastAsia"/>
          <w:b/>
          <w:color w:val="000000"/>
          <w:sz w:val="21"/>
          <w:szCs w:val="22"/>
        </w:rPr>
        <w:t xml:space="preserve">　</w:t>
      </w:r>
      <w:r w:rsidR="00D16274">
        <w:rPr>
          <w:rFonts w:ascii="游ゴシック Medium" w:eastAsia="游ゴシック Medium" w:hAnsi="游ゴシック Medium" w:hint="eastAsia"/>
          <w:b/>
          <w:color w:val="000000"/>
          <w:sz w:val="21"/>
          <w:szCs w:val="22"/>
        </w:rPr>
        <w:t>＜中学校金管部門のみ＞</w:t>
      </w:r>
    </w:p>
    <w:p w:rsidR="00D16274" w:rsidRDefault="00D16274" w:rsidP="00D16274">
      <w:pPr>
        <w:snapToGrid w:val="0"/>
        <w:ind w:leftChars="177" w:left="566" w:hangingChars="67" w:hanging="141"/>
        <w:contextualSpacing/>
        <w:rPr>
          <w:rFonts w:ascii="游ゴシック Medium" w:eastAsia="游ゴシック Medium" w:hAnsi="游ゴシック Medium"/>
          <w:color w:val="000000"/>
          <w:sz w:val="21"/>
          <w:szCs w:val="22"/>
        </w:rPr>
      </w:pPr>
      <w:r w:rsidRPr="00D16274">
        <w:rPr>
          <w:rFonts w:ascii="游ゴシック Medium" w:eastAsia="游ゴシック Medium" w:hAnsi="游ゴシック Medium" w:hint="eastAsia"/>
          <w:color w:val="000000"/>
          <w:sz w:val="21"/>
          <w:szCs w:val="22"/>
        </w:rPr>
        <w:t>・</w:t>
      </w:r>
      <w:r w:rsidRPr="00CC22B8">
        <w:rPr>
          <w:rFonts w:ascii="游ゴシック Medium" w:eastAsia="游ゴシック Medium" w:hAnsi="游ゴシック Medium" w:hint="eastAsia"/>
          <w:color w:val="000000"/>
          <w:sz w:val="21"/>
          <w:szCs w:val="22"/>
          <w:u w:val="single"/>
        </w:rPr>
        <w:t>申込データに借用打楽器</w:t>
      </w:r>
      <w:r w:rsidR="00CC22B8">
        <w:rPr>
          <w:rFonts w:ascii="游ゴシック Medium" w:eastAsia="游ゴシック Medium" w:hAnsi="游ゴシック Medium" w:hint="eastAsia"/>
          <w:color w:val="000000"/>
          <w:sz w:val="21"/>
          <w:szCs w:val="22"/>
          <w:u w:val="single"/>
        </w:rPr>
        <w:t>の</w:t>
      </w:r>
      <w:r w:rsidR="00CC22B8" w:rsidRPr="00CC22B8">
        <w:rPr>
          <w:rFonts w:ascii="游ゴシック Medium" w:eastAsia="游ゴシック Medium" w:hAnsi="游ゴシック Medium" w:hint="eastAsia"/>
          <w:color w:val="000000"/>
          <w:sz w:val="21"/>
          <w:szCs w:val="22"/>
          <w:u w:val="single"/>
        </w:rPr>
        <w:t>申請があった団体の</w:t>
      </w:r>
      <w:r w:rsidRPr="00CC22B8">
        <w:rPr>
          <w:rFonts w:ascii="游ゴシック Medium" w:eastAsia="游ゴシック Medium" w:hAnsi="游ゴシック Medium" w:hint="eastAsia"/>
          <w:color w:val="000000"/>
          <w:sz w:val="21"/>
          <w:szCs w:val="22"/>
          <w:u w:val="single"/>
        </w:rPr>
        <w:t>使用</w:t>
      </w:r>
      <w:r w:rsidR="00CC22B8" w:rsidRPr="00CC22B8">
        <w:rPr>
          <w:rFonts w:ascii="游ゴシック Medium" w:eastAsia="游ゴシック Medium" w:hAnsi="游ゴシック Medium" w:hint="eastAsia"/>
          <w:color w:val="000000"/>
          <w:sz w:val="21"/>
          <w:szCs w:val="22"/>
          <w:u w:val="single"/>
        </w:rPr>
        <w:t>を想定しています</w:t>
      </w:r>
      <w:r w:rsidR="00CC22B8">
        <w:rPr>
          <w:rFonts w:ascii="游ゴシック Medium" w:eastAsia="游ゴシック Medium" w:hAnsi="游ゴシック Medium" w:hint="eastAsia"/>
          <w:color w:val="000000"/>
          <w:sz w:val="21"/>
          <w:szCs w:val="22"/>
        </w:rPr>
        <w:t>。それ以外の団体については、対応できない場合がありますのでご了承ください。</w:t>
      </w:r>
    </w:p>
    <w:p w:rsidR="00CC22B8" w:rsidRPr="00CC22B8" w:rsidRDefault="00CC22B8" w:rsidP="00D16274">
      <w:pPr>
        <w:snapToGrid w:val="0"/>
        <w:ind w:leftChars="177" w:left="566" w:hangingChars="67" w:hanging="141"/>
        <w:contextualSpacing/>
        <w:rPr>
          <w:rFonts w:ascii="游ゴシック Medium" w:eastAsia="游ゴシック Medium" w:hAnsi="游ゴシック Medium" w:hint="eastAsia"/>
          <w:color w:val="000000"/>
          <w:sz w:val="21"/>
          <w:szCs w:val="22"/>
        </w:rPr>
      </w:pPr>
      <w:r>
        <w:rPr>
          <w:rFonts w:ascii="游ゴシック Medium" w:eastAsia="游ゴシック Medium" w:hAnsi="游ゴシック Medium" w:hint="eastAsia"/>
          <w:color w:val="000000"/>
          <w:sz w:val="21"/>
          <w:szCs w:val="22"/>
        </w:rPr>
        <w:t>・楽器は、午前中は多目的ホールで使用しています。１４時３１分の休憩時に新館ホールに搬入します。</w:t>
      </w:r>
    </w:p>
    <w:p w:rsidR="00D16274" w:rsidRPr="00D16274" w:rsidRDefault="00D16274" w:rsidP="00D16274">
      <w:pPr>
        <w:snapToGrid w:val="0"/>
        <w:ind w:leftChars="177" w:left="425"/>
        <w:contextualSpacing/>
        <w:rPr>
          <w:rFonts w:ascii="游ゴシック Medium" w:eastAsia="游ゴシック Medium" w:hAnsi="游ゴシック Medium"/>
          <w:color w:val="000000"/>
          <w:sz w:val="21"/>
          <w:szCs w:val="22"/>
          <w:u w:val="double"/>
        </w:rPr>
      </w:pPr>
      <w:r w:rsidRPr="00D16274">
        <w:rPr>
          <w:rFonts w:ascii="游ゴシック Medium" w:eastAsia="游ゴシック Medium" w:hAnsi="游ゴシック Medium" w:hint="eastAsia"/>
          <w:color w:val="000000"/>
          <w:sz w:val="21"/>
          <w:szCs w:val="22"/>
          <w:u w:val="double"/>
        </w:rPr>
        <w:t>・楽器の</w:t>
      </w:r>
      <w:r w:rsidRPr="00D16274">
        <w:rPr>
          <w:rFonts w:ascii="游ゴシック Medium" w:eastAsia="游ゴシック Medium" w:hAnsi="游ゴシック Medium" w:hint="eastAsia"/>
          <w:color w:val="000000"/>
          <w:sz w:val="21"/>
          <w:szCs w:val="22"/>
          <w:u w:val="double"/>
        </w:rPr>
        <w:t>セッティング</w:t>
      </w:r>
      <w:r w:rsidRPr="00D16274">
        <w:rPr>
          <w:rFonts w:ascii="游ゴシック Medium" w:eastAsia="游ゴシック Medium" w:hAnsi="游ゴシック Medium" w:hint="eastAsia"/>
          <w:color w:val="000000"/>
          <w:sz w:val="21"/>
          <w:szCs w:val="22"/>
          <w:u w:val="double"/>
        </w:rPr>
        <w:t>・移動については、運営係の先生・補助生徒の指示に必ず従って下さい。</w:t>
      </w:r>
    </w:p>
    <w:p w:rsidR="00D16274" w:rsidRPr="00D16274" w:rsidRDefault="00D16274" w:rsidP="00D16274">
      <w:pPr>
        <w:snapToGrid w:val="0"/>
        <w:ind w:leftChars="177" w:left="425"/>
        <w:contextualSpacing/>
        <w:rPr>
          <w:rFonts w:ascii="游ゴシック Medium" w:eastAsia="游ゴシック Medium" w:hAnsi="游ゴシック Medium" w:hint="eastAsia"/>
          <w:color w:val="000000"/>
          <w:sz w:val="21"/>
          <w:szCs w:val="22"/>
        </w:rPr>
      </w:pPr>
      <w:r w:rsidRPr="00D16274">
        <w:rPr>
          <w:rFonts w:ascii="游ゴシック Medium" w:eastAsia="游ゴシック Medium" w:hAnsi="游ゴシック Medium" w:hint="eastAsia"/>
          <w:color w:val="000000"/>
          <w:sz w:val="21"/>
          <w:szCs w:val="22"/>
        </w:rPr>
        <w:t>・共用楽器の事前の試奏はできません。</w:t>
      </w:r>
    </w:p>
    <w:p w:rsidR="00D16274" w:rsidRPr="00D16274" w:rsidRDefault="00AF13EE" w:rsidP="00D16274">
      <w:pPr>
        <w:snapToGrid w:val="0"/>
        <w:ind w:leftChars="177" w:left="425"/>
        <w:contextualSpacing/>
        <w:rPr>
          <w:rFonts w:ascii="游ゴシック Medium" w:eastAsia="游ゴシック Medium" w:hAnsi="游ゴシック Medium" w:hint="eastAsia"/>
          <w:color w:val="000000"/>
          <w:sz w:val="21"/>
          <w:szCs w:val="22"/>
        </w:rPr>
      </w:pPr>
      <w:r>
        <w:rPr>
          <w:rFonts w:ascii="游ゴシック Medium" w:eastAsia="游ゴシック Medium" w:hAnsi="游ゴシック Medium" w:hint="eastAsia"/>
          <w:color w:val="000000"/>
          <w:sz w:val="21"/>
          <w:szCs w:val="22"/>
        </w:rPr>
        <w:t>・共用</w:t>
      </w:r>
      <w:r w:rsidR="00D16274" w:rsidRPr="00D16274">
        <w:rPr>
          <w:rFonts w:ascii="游ゴシック Medium" w:eastAsia="游ゴシック Medium" w:hAnsi="游ゴシック Medium" w:hint="eastAsia"/>
          <w:color w:val="000000"/>
          <w:sz w:val="21"/>
          <w:szCs w:val="22"/>
        </w:rPr>
        <w:t>打楽器については次の通りです。ステージ表に赤丸をつけ、持ち込み楽器と借用楽器がはっきりと区別ができるようにしておいて下さい。ばち、マレットはお持ち下さい。</w:t>
      </w:r>
    </w:p>
    <w:p w:rsidR="00135041" w:rsidRPr="00E60B62" w:rsidRDefault="00135041" w:rsidP="00D16274">
      <w:pPr>
        <w:pBdr>
          <w:top w:val="single" w:sz="4" w:space="1" w:color="auto"/>
          <w:left w:val="single" w:sz="4" w:space="4" w:color="auto"/>
          <w:bottom w:val="single" w:sz="4" w:space="1" w:color="auto"/>
          <w:right w:val="single" w:sz="4" w:space="4" w:color="auto"/>
        </w:pBdr>
        <w:snapToGrid w:val="0"/>
        <w:ind w:leftChars="177" w:left="425"/>
        <w:contextualSpacing/>
        <w:rPr>
          <w:rFonts w:ascii="游ゴシック Medium" w:eastAsia="游ゴシック Medium" w:hAnsi="游ゴシック Medium"/>
          <w:color w:val="000000"/>
          <w:sz w:val="21"/>
          <w:szCs w:val="22"/>
        </w:rPr>
      </w:pPr>
      <w:r w:rsidRPr="00E60B62">
        <w:rPr>
          <w:rFonts w:ascii="游ゴシック Medium" w:eastAsia="游ゴシック Medium" w:hAnsi="游ゴシック Medium" w:hint="eastAsia"/>
          <w:color w:val="000000"/>
          <w:sz w:val="21"/>
          <w:szCs w:val="22"/>
        </w:rPr>
        <w:t>ティンパニ(4台)、マリンバ、</w:t>
      </w:r>
      <w:r w:rsidR="0052313E" w:rsidRPr="00E60B62">
        <w:rPr>
          <w:rFonts w:ascii="游ゴシック Medium" w:eastAsia="游ゴシック Medium" w:hAnsi="游ゴシック Medium" w:hint="eastAsia"/>
          <w:color w:val="000000"/>
          <w:sz w:val="21"/>
          <w:szCs w:val="22"/>
        </w:rPr>
        <w:t>ビブラフォン、シロフォン、バスドラム、グロッケン、チャイム</w:t>
      </w:r>
      <w:r w:rsidR="00576F43" w:rsidRPr="00E60B62">
        <w:rPr>
          <w:rFonts w:ascii="游ゴシック Medium" w:eastAsia="游ゴシック Medium" w:hAnsi="游ゴシック Medium" w:hint="eastAsia"/>
          <w:color w:val="000000"/>
          <w:sz w:val="21"/>
          <w:szCs w:val="22"/>
        </w:rPr>
        <w:t>、ドラ</w:t>
      </w:r>
    </w:p>
    <w:p w:rsidR="00135041" w:rsidRPr="00E60B62" w:rsidRDefault="00135041" w:rsidP="00D16274">
      <w:pPr>
        <w:pBdr>
          <w:top w:val="single" w:sz="4" w:space="1" w:color="auto"/>
          <w:left w:val="single" w:sz="4" w:space="4" w:color="auto"/>
          <w:bottom w:val="single" w:sz="4" w:space="1" w:color="auto"/>
          <w:right w:val="single" w:sz="4" w:space="4" w:color="auto"/>
        </w:pBdr>
        <w:snapToGrid w:val="0"/>
        <w:ind w:leftChars="177" w:left="425" w:firstLineChars="100" w:firstLine="210"/>
        <w:contextualSpacing/>
        <w:rPr>
          <w:rFonts w:ascii="游ゴシック Medium" w:eastAsia="游ゴシック Medium" w:hAnsi="游ゴシック Medium"/>
          <w:color w:val="000000"/>
          <w:sz w:val="21"/>
          <w:szCs w:val="22"/>
        </w:rPr>
      </w:pPr>
      <w:r w:rsidRPr="00E60B62">
        <w:rPr>
          <w:rFonts w:ascii="游ゴシック Medium" w:eastAsia="游ゴシック Medium" w:hAnsi="游ゴシック Medium" w:hint="eastAsia"/>
          <w:color w:val="000000"/>
          <w:sz w:val="21"/>
          <w:szCs w:val="22"/>
        </w:rPr>
        <w:t>＊これ以外の楽器は各自でご用意をお願いいたします。</w:t>
      </w:r>
    </w:p>
    <w:p w:rsidR="00E849A2" w:rsidRPr="00E60B62" w:rsidRDefault="00E849A2" w:rsidP="00D16274">
      <w:pPr>
        <w:snapToGrid w:val="0"/>
        <w:ind w:firstLineChars="200" w:firstLine="420"/>
        <w:contextualSpacing/>
        <w:rPr>
          <w:rFonts w:ascii="游ゴシック Medium" w:eastAsia="游ゴシック Medium" w:hAnsi="游ゴシック Medium"/>
          <w:color w:val="000000"/>
          <w:sz w:val="21"/>
          <w:szCs w:val="22"/>
        </w:rPr>
      </w:pPr>
      <w:r w:rsidRPr="00E60B62">
        <w:rPr>
          <w:rFonts w:ascii="游ゴシック Medium" w:eastAsia="游ゴシック Medium" w:hAnsi="游ゴシック Medium" w:hint="eastAsia"/>
          <w:color w:val="000000"/>
          <w:sz w:val="21"/>
          <w:szCs w:val="22"/>
        </w:rPr>
        <w:t>・楽器をスムーズに移動できますようなるべく多くの人員をご用意下さい。</w:t>
      </w:r>
    </w:p>
    <w:p w:rsidR="001B7480" w:rsidRPr="00E60B62" w:rsidRDefault="001B7480" w:rsidP="00D16274">
      <w:pPr>
        <w:snapToGrid w:val="0"/>
        <w:ind w:leftChars="367" w:left="881"/>
        <w:contextualSpacing/>
        <w:rPr>
          <w:rFonts w:ascii="游ゴシック Medium" w:eastAsia="游ゴシック Medium" w:hAnsi="游ゴシック Medium"/>
          <w:b/>
          <w:color w:val="000000"/>
          <w:sz w:val="16"/>
          <w:szCs w:val="22"/>
        </w:rPr>
      </w:pPr>
    </w:p>
    <w:p w:rsidR="00E60B62" w:rsidRDefault="00E60B62" w:rsidP="00D16274">
      <w:pPr>
        <w:snapToGrid w:val="0"/>
        <w:contextualSpacing/>
        <w:rPr>
          <w:rFonts w:ascii="游ゴシック Medium" w:eastAsia="游ゴシック Medium" w:hAnsi="游ゴシック Medium"/>
          <w:b/>
          <w:color w:val="000000"/>
          <w:sz w:val="21"/>
          <w:szCs w:val="22"/>
        </w:rPr>
      </w:pPr>
    </w:p>
    <w:p w:rsidR="001239CC" w:rsidRPr="00E60B62" w:rsidRDefault="001239CC" w:rsidP="00D16274">
      <w:pPr>
        <w:snapToGrid w:val="0"/>
        <w:contextualSpacing/>
        <w:rPr>
          <w:rFonts w:ascii="游ゴシック Medium" w:eastAsia="游ゴシック Medium" w:hAnsi="游ゴシック Medium"/>
          <w:color w:val="000000"/>
          <w:sz w:val="21"/>
          <w:szCs w:val="22"/>
        </w:rPr>
      </w:pPr>
      <w:r w:rsidRPr="00E60B62">
        <w:rPr>
          <w:rFonts w:ascii="游ゴシック Medium" w:eastAsia="游ゴシック Medium" w:hAnsi="游ゴシック Medium" w:hint="eastAsia"/>
          <w:color w:val="000000"/>
          <w:sz w:val="21"/>
          <w:szCs w:val="22"/>
        </w:rPr>
        <w:t xml:space="preserve"> </w:t>
      </w:r>
      <w:r w:rsidR="006504D9">
        <w:rPr>
          <w:rFonts w:ascii="游ゴシック Medium" w:eastAsia="游ゴシック Medium" w:hAnsi="游ゴシック Medium" w:hint="eastAsia"/>
          <w:color w:val="000000"/>
          <w:sz w:val="21"/>
          <w:szCs w:val="22"/>
        </w:rPr>
        <w:t xml:space="preserve">諸　</w:t>
      </w:r>
      <w:r w:rsidRPr="00E60B62">
        <w:rPr>
          <w:rFonts w:ascii="游ゴシック Medium" w:eastAsia="游ゴシック Medium" w:hAnsi="游ゴシック Medium" w:hint="eastAsia"/>
          <w:color w:val="000000"/>
          <w:sz w:val="21"/>
          <w:szCs w:val="22"/>
        </w:rPr>
        <w:t>注 意</w:t>
      </w:r>
    </w:p>
    <w:tbl>
      <w:tblPr>
        <w:tblpPr w:leftFromText="142" w:rightFromText="142" w:vertAnchor="text" w:horzAnchor="margin" w:tblpXSpec="center" w:tblpY="1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86"/>
      </w:tblGrid>
      <w:tr w:rsidR="00A91093" w:rsidRPr="00E60B62" w:rsidTr="00E97637">
        <w:trPr>
          <w:trHeight w:val="521"/>
        </w:trPr>
        <w:tc>
          <w:tcPr>
            <w:tcW w:w="0" w:type="auto"/>
            <w:shd w:val="clear" w:color="auto" w:fill="auto"/>
          </w:tcPr>
          <w:p w:rsidR="00A91093" w:rsidRPr="00E60B62" w:rsidRDefault="00A91093" w:rsidP="00D16274">
            <w:pPr>
              <w:snapToGrid w:val="0"/>
              <w:ind w:left="210" w:hangingChars="100" w:hanging="210"/>
              <w:contextualSpacing/>
              <w:rPr>
                <w:rFonts w:ascii="游ゴシック Medium" w:eastAsia="游ゴシック Medium" w:hAnsi="游ゴシック Medium" w:cs="メイリオ"/>
                <w:color w:val="000000"/>
                <w:w w:val="150"/>
                <w:sz w:val="21"/>
                <w:szCs w:val="22"/>
                <w:shd w:val="pct15" w:color="auto" w:fill="FFFFFF"/>
              </w:rPr>
            </w:pPr>
            <w:r w:rsidRPr="00E60B62">
              <w:rPr>
                <w:rFonts w:ascii="游ゴシック Medium" w:eastAsia="游ゴシック Medium" w:hAnsi="游ゴシック Medium" w:cs="メイリオ" w:hint="eastAsia"/>
                <w:color w:val="000000"/>
                <w:sz w:val="21"/>
                <w:szCs w:val="22"/>
                <w:shd w:val="pct15" w:color="auto" w:fill="FFFFFF"/>
              </w:rPr>
              <w:t>・</w:t>
            </w:r>
            <w:r w:rsidRPr="00E60B62">
              <w:rPr>
                <w:rFonts w:ascii="游ゴシック Medium" w:eastAsia="游ゴシック Medium" w:hAnsi="游ゴシック Medium" w:cs="メイリオ" w:hint="eastAsia"/>
                <w:color w:val="000000"/>
                <w:w w:val="150"/>
                <w:sz w:val="21"/>
                <w:szCs w:val="22"/>
                <w:shd w:val="pct15" w:color="auto" w:fill="FFFFFF"/>
              </w:rPr>
              <w:t>録音、録画、撮影は著作権・肖像権の問題がありますので固く</w:t>
            </w:r>
          </w:p>
          <w:p w:rsidR="00A91093" w:rsidRPr="00E60B62" w:rsidRDefault="00A91093" w:rsidP="00D16274">
            <w:pPr>
              <w:snapToGrid w:val="0"/>
              <w:ind w:left="315" w:hangingChars="100" w:hanging="315"/>
              <w:contextualSpacing/>
              <w:jc w:val="left"/>
              <w:rPr>
                <w:rFonts w:ascii="游ゴシック Medium" w:eastAsia="游ゴシック Medium" w:hAnsi="游ゴシック Medium" w:cs="メイリオ"/>
                <w:color w:val="000000"/>
                <w:w w:val="150"/>
                <w:sz w:val="21"/>
                <w:szCs w:val="22"/>
                <w:shd w:val="pct15" w:color="auto" w:fill="FFFFFF"/>
              </w:rPr>
            </w:pPr>
            <w:r w:rsidRPr="00E60B62">
              <w:rPr>
                <w:rFonts w:ascii="游ゴシック Medium" w:eastAsia="游ゴシック Medium" w:hAnsi="游ゴシック Medium" w:cs="メイリオ" w:hint="eastAsia"/>
                <w:color w:val="000000"/>
                <w:w w:val="150"/>
                <w:sz w:val="21"/>
                <w:szCs w:val="22"/>
                <w:shd w:val="pct15" w:color="auto" w:fill="FFFFFF"/>
              </w:rPr>
              <w:t xml:space="preserve">お断りします。特に保護者の方へ徹底をお願いします。　　　　　</w:t>
            </w:r>
          </w:p>
          <w:p w:rsidR="00A91093" w:rsidRPr="00E60B62" w:rsidRDefault="00A91093" w:rsidP="00D16274">
            <w:pPr>
              <w:snapToGrid w:val="0"/>
              <w:ind w:left="210" w:hangingChars="100" w:hanging="210"/>
              <w:contextualSpacing/>
              <w:jc w:val="left"/>
              <w:rPr>
                <w:rFonts w:ascii="游ゴシック Medium" w:eastAsia="游ゴシック Medium" w:hAnsi="游ゴシック Medium" w:cs="メイリオ"/>
                <w:color w:val="000000"/>
                <w:sz w:val="21"/>
                <w:szCs w:val="22"/>
                <w:shd w:val="pct15" w:color="auto" w:fill="FFFFFF"/>
              </w:rPr>
            </w:pPr>
            <w:r w:rsidRPr="00E60B62">
              <w:rPr>
                <w:rFonts w:ascii="游ゴシック Medium" w:eastAsia="游ゴシック Medium" w:hAnsi="游ゴシック Medium" w:cs="メイリオ" w:hint="eastAsia"/>
                <w:color w:val="000000"/>
                <w:sz w:val="21"/>
                <w:szCs w:val="22"/>
                <w:shd w:val="pct15" w:color="auto" w:fill="FFFFFF"/>
              </w:rPr>
              <w:t xml:space="preserve">　　　　（徹底されない場合は学校を特定して顧問の先生に注意をする場合があります）</w:t>
            </w:r>
          </w:p>
        </w:tc>
      </w:tr>
    </w:tbl>
    <w:p w:rsidR="00A91093" w:rsidRPr="00E60B62" w:rsidRDefault="00A91093" w:rsidP="00D16274">
      <w:pPr>
        <w:snapToGrid w:val="0"/>
        <w:ind w:firstLineChars="100" w:firstLine="140"/>
        <w:contextualSpacing/>
        <w:rPr>
          <w:rFonts w:ascii="游ゴシック Medium" w:eastAsia="游ゴシック Medium" w:hAnsi="游ゴシック Medium"/>
          <w:color w:val="000000"/>
          <w:sz w:val="14"/>
          <w:szCs w:val="22"/>
        </w:rPr>
      </w:pPr>
    </w:p>
    <w:p w:rsidR="00A91093" w:rsidRPr="00E60B62" w:rsidRDefault="00A91093" w:rsidP="00D16274">
      <w:pPr>
        <w:snapToGrid w:val="0"/>
        <w:ind w:firstLineChars="100" w:firstLine="210"/>
        <w:contextualSpacing/>
        <w:rPr>
          <w:rFonts w:ascii="游ゴシック Medium" w:eastAsia="游ゴシック Medium" w:hAnsi="游ゴシック Medium"/>
          <w:color w:val="000000"/>
          <w:sz w:val="21"/>
          <w:szCs w:val="22"/>
        </w:rPr>
      </w:pPr>
      <w:r w:rsidRPr="00E60B62">
        <w:rPr>
          <w:rFonts w:ascii="游ゴシック Medium" w:eastAsia="游ゴシック Medium" w:hAnsi="游ゴシック Medium" w:hint="eastAsia"/>
          <w:color w:val="000000"/>
          <w:sz w:val="21"/>
          <w:szCs w:val="22"/>
        </w:rPr>
        <w:t>・ご来場の際は必ず上ばきと、外ばきを入れる袋をご用意の上、靴は各自でお持ち下さい。</w:t>
      </w:r>
    </w:p>
    <w:p w:rsidR="00A91093" w:rsidRPr="00E60B62" w:rsidRDefault="00A91093" w:rsidP="00D16274">
      <w:pPr>
        <w:snapToGrid w:val="0"/>
        <w:ind w:firstLineChars="100" w:firstLine="210"/>
        <w:contextualSpacing/>
        <w:rPr>
          <w:rFonts w:ascii="游ゴシック Medium" w:eastAsia="游ゴシック Medium" w:hAnsi="游ゴシック Medium"/>
          <w:color w:val="000000"/>
          <w:sz w:val="21"/>
          <w:szCs w:val="22"/>
        </w:rPr>
      </w:pPr>
      <w:r w:rsidRPr="00E60B62">
        <w:rPr>
          <w:rFonts w:ascii="游ゴシック Medium" w:eastAsia="游ゴシック Medium" w:hAnsi="游ゴシック Medium" w:hint="eastAsia"/>
          <w:color w:val="000000"/>
          <w:sz w:val="21"/>
          <w:szCs w:val="22"/>
        </w:rPr>
        <w:t>・校内は全域禁煙です。ゴミは必ず各自でお持ち帰り下さい。</w:t>
      </w:r>
    </w:p>
    <w:p w:rsidR="00A91093" w:rsidRPr="00E60B62" w:rsidRDefault="00D16274" w:rsidP="00D16274">
      <w:pPr>
        <w:snapToGrid w:val="0"/>
        <w:ind w:leftChars="88" w:left="284" w:hangingChars="35" w:hanging="73"/>
        <w:contextualSpacing/>
        <w:rPr>
          <w:rFonts w:ascii="游ゴシック Medium" w:eastAsia="游ゴシック Medium" w:hAnsi="游ゴシック Medium"/>
          <w:color w:val="000000"/>
          <w:sz w:val="21"/>
          <w:szCs w:val="22"/>
          <w:shd w:val="pct15" w:color="auto" w:fill="FFFFFF"/>
        </w:rPr>
      </w:pPr>
      <w:r>
        <w:rPr>
          <w:rFonts w:ascii="游ゴシック Medium" w:eastAsia="游ゴシック Medium" w:hAnsi="游ゴシック Medium" w:hint="eastAsia"/>
          <w:color w:val="000000"/>
          <w:sz w:val="21"/>
          <w:szCs w:val="22"/>
          <w:shd w:val="pct15" w:color="auto" w:fill="FFFFFF"/>
        </w:rPr>
        <w:t>・会場が</w:t>
      </w:r>
      <w:r w:rsidR="00135041" w:rsidRPr="00E60B62">
        <w:rPr>
          <w:rFonts w:ascii="游ゴシック Medium" w:eastAsia="游ゴシック Medium" w:hAnsi="游ゴシック Medium" w:hint="eastAsia"/>
          <w:color w:val="000000"/>
          <w:sz w:val="21"/>
          <w:szCs w:val="22"/>
          <w:shd w:val="pct15" w:color="auto" w:fill="FFFFFF"/>
        </w:rPr>
        <w:t>混雑</w:t>
      </w:r>
      <w:r w:rsidR="00832ACD" w:rsidRPr="00E60B62">
        <w:rPr>
          <w:rFonts w:ascii="游ゴシック Medium" w:eastAsia="游ゴシック Medium" w:hAnsi="游ゴシック Medium" w:hint="eastAsia"/>
          <w:color w:val="000000"/>
          <w:sz w:val="21"/>
          <w:szCs w:val="22"/>
          <w:shd w:val="pct15" w:color="auto" w:fill="FFFFFF"/>
        </w:rPr>
        <w:t>した場合は、危険防止のため</w:t>
      </w:r>
      <w:r w:rsidR="00135041" w:rsidRPr="00E60B62">
        <w:rPr>
          <w:rFonts w:ascii="游ゴシック Medium" w:eastAsia="游ゴシック Medium" w:hAnsi="游ゴシック Medium" w:hint="eastAsia"/>
          <w:color w:val="000000"/>
          <w:sz w:val="21"/>
          <w:szCs w:val="22"/>
          <w:shd w:val="pct15" w:color="auto" w:fill="FFFFFF"/>
        </w:rPr>
        <w:t>入場を一部制限させていただきます。特に中学校部門会場については、</w:t>
      </w:r>
      <w:r w:rsidR="00135041" w:rsidRPr="00E60B62">
        <w:rPr>
          <w:rFonts w:ascii="游ゴシック Medium" w:eastAsia="游ゴシック Medium" w:hAnsi="游ゴシック Medium" w:hint="eastAsia"/>
          <w:color w:val="000000"/>
          <w:sz w:val="21"/>
          <w:szCs w:val="22"/>
          <w:u w:val="double"/>
          <w:shd w:val="pct15" w:color="auto" w:fill="FFFFFF"/>
        </w:rPr>
        <w:t>「自校の演</w:t>
      </w:r>
      <w:r w:rsidR="00832ACD" w:rsidRPr="00E60B62">
        <w:rPr>
          <w:rFonts w:ascii="游ゴシック Medium" w:eastAsia="游ゴシック Medium" w:hAnsi="游ゴシック Medium" w:hint="eastAsia"/>
          <w:color w:val="000000"/>
          <w:sz w:val="21"/>
          <w:szCs w:val="22"/>
          <w:u w:val="double"/>
          <w:shd w:val="pct15" w:color="auto" w:fill="FFFFFF"/>
        </w:rPr>
        <w:t>奏が２０分以内にある」などの条件で入場を規制</w:t>
      </w:r>
      <w:r w:rsidR="00832ACD" w:rsidRPr="00E60B62">
        <w:rPr>
          <w:rFonts w:ascii="游ゴシック Medium" w:eastAsia="游ゴシック Medium" w:hAnsi="游ゴシック Medium" w:hint="eastAsia"/>
          <w:color w:val="000000"/>
          <w:sz w:val="21"/>
          <w:szCs w:val="22"/>
          <w:shd w:val="pct15" w:color="auto" w:fill="FFFFFF"/>
        </w:rPr>
        <w:t>し、</w:t>
      </w:r>
      <w:r w:rsidR="00135041" w:rsidRPr="00E60B62">
        <w:rPr>
          <w:rFonts w:ascii="游ゴシック Medium" w:eastAsia="游ゴシック Medium" w:hAnsi="游ゴシック Medium" w:hint="eastAsia"/>
          <w:color w:val="000000"/>
          <w:sz w:val="21"/>
          <w:szCs w:val="22"/>
          <w:shd w:val="pct15" w:color="auto" w:fill="FFFFFF"/>
        </w:rPr>
        <w:t>演奏終了後はご退出をお願いすることもあります。ご了承下さい。</w:t>
      </w:r>
      <w:r w:rsidR="00A91093" w:rsidRPr="00E60B62">
        <w:rPr>
          <w:rFonts w:ascii="游ゴシック Medium" w:eastAsia="游ゴシック Medium" w:hAnsi="游ゴシック Medium" w:hint="eastAsia"/>
          <w:color w:val="000000"/>
          <w:sz w:val="21"/>
          <w:szCs w:val="22"/>
          <w:shd w:val="pct15" w:color="auto" w:fill="FFFFFF"/>
        </w:rPr>
        <w:t>入場できない場合は控室等をご利用下さい。</w:t>
      </w:r>
    </w:p>
    <w:p w:rsidR="004C2086" w:rsidRDefault="004C2086" w:rsidP="00D16274">
      <w:pPr>
        <w:snapToGrid w:val="0"/>
        <w:ind w:leftChars="92" w:left="416" w:hangingChars="93" w:hanging="195"/>
        <w:contextualSpacing/>
        <w:rPr>
          <w:rFonts w:ascii="游ゴシック Medium" w:eastAsia="游ゴシック Medium" w:hAnsi="游ゴシック Medium"/>
          <w:color w:val="000000"/>
          <w:sz w:val="21"/>
          <w:szCs w:val="22"/>
        </w:rPr>
      </w:pPr>
      <w:r>
        <w:rPr>
          <w:rFonts w:ascii="游ゴシック Medium" w:eastAsia="游ゴシック Medium" w:hAnsi="游ゴシック Medium" w:hint="eastAsia"/>
          <w:color w:val="000000"/>
          <w:sz w:val="21"/>
          <w:szCs w:val="22"/>
        </w:rPr>
        <w:t>・</w:t>
      </w:r>
      <w:r w:rsidR="00B608FC">
        <w:rPr>
          <w:rFonts w:ascii="游ゴシック Medium" w:eastAsia="游ゴシック Medium" w:hAnsi="游ゴシック Medium" w:hint="eastAsia"/>
          <w:color w:val="000000"/>
          <w:sz w:val="21"/>
          <w:szCs w:val="22"/>
        </w:rPr>
        <w:t>一般の方は、</w:t>
      </w:r>
      <w:r>
        <w:rPr>
          <w:rFonts w:ascii="游ゴシック Medium" w:eastAsia="游ゴシック Medium" w:hAnsi="游ゴシック Medium" w:hint="eastAsia"/>
          <w:color w:val="000000"/>
          <w:sz w:val="21"/>
          <w:szCs w:val="22"/>
        </w:rPr>
        <w:t>木管会場には９</w:t>
      </w:r>
      <w:r w:rsidR="00EA754E" w:rsidRPr="00E60B62">
        <w:rPr>
          <w:rFonts w:ascii="游ゴシック Medium" w:eastAsia="游ゴシック Medium" w:hAnsi="游ゴシック Medium" w:hint="eastAsia"/>
          <w:color w:val="000000"/>
          <w:sz w:val="21"/>
          <w:szCs w:val="22"/>
        </w:rPr>
        <w:t>時</w:t>
      </w:r>
      <w:r w:rsidR="001239CC" w:rsidRPr="00E60B62">
        <w:rPr>
          <w:rFonts w:ascii="游ゴシック Medium" w:eastAsia="游ゴシック Medium" w:hAnsi="游ゴシック Medium" w:hint="eastAsia"/>
          <w:color w:val="000000"/>
          <w:sz w:val="21"/>
          <w:szCs w:val="22"/>
        </w:rPr>
        <w:t>から</w:t>
      </w:r>
      <w:r>
        <w:rPr>
          <w:rFonts w:ascii="游ゴシック Medium" w:eastAsia="游ゴシック Medium" w:hAnsi="游ゴシック Medium" w:hint="eastAsia"/>
          <w:color w:val="000000"/>
          <w:sz w:val="21"/>
          <w:szCs w:val="22"/>
        </w:rPr>
        <w:t>、金管会場には９時３０分から</w:t>
      </w:r>
      <w:r w:rsidR="001239CC" w:rsidRPr="00E60B62">
        <w:rPr>
          <w:rFonts w:ascii="游ゴシック Medium" w:eastAsia="游ゴシック Medium" w:hAnsi="游ゴシック Medium" w:hint="eastAsia"/>
          <w:color w:val="000000"/>
          <w:sz w:val="21"/>
          <w:szCs w:val="22"/>
        </w:rPr>
        <w:t>入場できます。</w:t>
      </w:r>
    </w:p>
    <w:p w:rsidR="001239CC" w:rsidRPr="00E60B62" w:rsidRDefault="00EA754E" w:rsidP="00D16274">
      <w:pPr>
        <w:snapToGrid w:val="0"/>
        <w:ind w:leftChars="92" w:left="416" w:hangingChars="93" w:hanging="195"/>
        <w:contextualSpacing/>
        <w:rPr>
          <w:rFonts w:ascii="游ゴシック Medium" w:eastAsia="游ゴシック Medium" w:hAnsi="游ゴシック Medium"/>
          <w:color w:val="000000"/>
          <w:sz w:val="21"/>
          <w:szCs w:val="22"/>
        </w:rPr>
      </w:pPr>
      <w:r w:rsidRPr="00E60B62">
        <w:rPr>
          <w:rFonts w:ascii="游ゴシック Medium" w:eastAsia="游ゴシック Medium" w:hAnsi="游ゴシック Medium" w:hint="eastAsia"/>
          <w:color w:val="000000"/>
          <w:sz w:val="21"/>
          <w:szCs w:val="22"/>
        </w:rPr>
        <w:t>・</w:t>
      </w:r>
      <w:r w:rsidR="006504D9">
        <w:rPr>
          <w:rFonts w:ascii="游ゴシック Medium" w:eastAsia="游ゴシック Medium" w:hAnsi="游ゴシック Medium" w:hint="eastAsia"/>
          <w:color w:val="000000"/>
          <w:sz w:val="21"/>
          <w:szCs w:val="22"/>
        </w:rPr>
        <w:t>中庭等での</w:t>
      </w:r>
      <w:r w:rsidR="001239CC" w:rsidRPr="00E60B62">
        <w:rPr>
          <w:rFonts w:ascii="游ゴシック Medium" w:eastAsia="游ゴシック Medium" w:hAnsi="游ゴシック Medium" w:hint="eastAsia"/>
          <w:color w:val="000000"/>
          <w:sz w:val="21"/>
          <w:szCs w:val="22"/>
        </w:rPr>
        <w:t>音出し</w:t>
      </w:r>
      <w:r w:rsidR="006504D9">
        <w:rPr>
          <w:rFonts w:ascii="游ゴシック Medium" w:eastAsia="游ゴシック Medium" w:hAnsi="游ゴシック Medium" w:hint="eastAsia"/>
          <w:color w:val="000000"/>
          <w:sz w:val="21"/>
          <w:szCs w:val="22"/>
        </w:rPr>
        <w:t>は、演奏に支障が出るため禁止します。</w:t>
      </w:r>
    </w:p>
    <w:p w:rsidR="001239CC" w:rsidRPr="00E60B62" w:rsidRDefault="001239CC" w:rsidP="00D16274">
      <w:pPr>
        <w:snapToGrid w:val="0"/>
        <w:ind w:firstLineChars="100" w:firstLine="210"/>
        <w:contextualSpacing/>
        <w:rPr>
          <w:rFonts w:ascii="游ゴシック Medium" w:eastAsia="游ゴシック Medium" w:hAnsi="游ゴシック Medium"/>
          <w:color w:val="000000"/>
          <w:sz w:val="21"/>
          <w:szCs w:val="22"/>
        </w:rPr>
      </w:pPr>
      <w:r w:rsidRPr="00E60B62">
        <w:rPr>
          <w:rFonts w:ascii="游ゴシック Medium" w:eastAsia="游ゴシック Medium" w:hAnsi="游ゴシック Medium" w:hint="eastAsia"/>
          <w:color w:val="000000"/>
          <w:sz w:val="21"/>
          <w:szCs w:val="22"/>
        </w:rPr>
        <w:t>・ステージ上の譜面台はこちらで用意します。</w:t>
      </w:r>
    </w:p>
    <w:p w:rsidR="001239CC" w:rsidRPr="00E60B62" w:rsidRDefault="006504D9" w:rsidP="00D16274">
      <w:pPr>
        <w:snapToGrid w:val="0"/>
        <w:ind w:firstLineChars="100" w:firstLine="210"/>
        <w:contextualSpacing/>
        <w:rPr>
          <w:rFonts w:ascii="游ゴシック Medium" w:eastAsia="游ゴシック Medium" w:hAnsi="游ゴシック Medium"/>
          <w:color w:val="000000"/>
          <w:sz w:val="21"/>
          <w:szCs w:val="22"/>
        </w:rPr>
      </w:pPr>
      <w:r>
        <w:rPr>
          <w:rFonts w:ascii="游ゴシック Medium" w:eastAsia="游ゴシック Medium" w:hAnsi="游ゴシック Medium" w:hint="eastAsia"/>
          <w:color w:val="000000"/>
          <w:sz w:val="21"/>
          <w:szCs w:val="22"/>
        </w:rPr>
        <w:t>・演奏時間は</w:t>
      </w:r>
      <w:r w:rsidRPr="00E60B62">
        <w:rPr>
          <w:rFonts w:ascii="游ゴシック Medium" w:eastAsia="游ゴシック Medium" w:hAnsi="游ゴシック Medium" w:hint="eastAsia"/>
          <w:color w:val="000000"/>
          <w:sz w:val="21"/>
          <w:szCs w:val="22"/>
        </w:rPr>
        <w:t>予定です。</w:t>
      </w:r>
      <w:r>
        <w:rPr>
          <w:rFonts w:ascii="游ゴシック Medium" w:eastAsia="游ゴシック Medium" w:hAnsi="游ゴシック Medium" w:hint="eastAsia"/>
          <w:color w:val="000000"/>
          <w:sz w:val="21"/>
          <w:szCs w:val="22"/>
        </w:rPr>
        <w:t>早まることもありますので</w:t>
      </w:r>
      <w:r w:rsidR="001239CC" w:rsidRPr="00E60B62">
        <w:rPr>
          <w:rFonts w:ascii="游ゴシック Medium" w:eastAsia="游ゴシック Medium" w:hAnsi="游ゴシック Medium" w:hint="eastAsia"/>
          <w:color w:val="000000"/>
          <w:sz w:val="21"/>
          <w:szCs w:val="22"/>
        </w:rPr>
        <w:t>会場には時間の余裕を持っておいでください。</w:t>
      </w:r>
    </w:p>
    <w:p w:rsidR="001239CC" w:rsidRPr="00E60B62" w:rsidRDefault="00CC7FED" w:rsidP="00D16274">
      <w:pPr>
        <w:snapToGrid w:val="0"/>
        <w:ind w:leftChars="92" w:left="431" w:hangingChars="100" w:hanging="210"/>
        <w:contextualSpacing/>
        <w:rPr>
          <w:rFonts w:ascii="游ゴシック Medium" w:eastAsia="游ゴシック Medium" w:hAnsi="游ゴシック Medium"/>
          <w:color w:val="000000"/>
          <w:sz w:val="21"/>
          <w:szCs w:val="22"/>
        </w:rPr>
      </w:pPr>
      <w:r w:rsidRPr="00E60B62">
        <w:rPr>
          <w:rFonts w:ascii="游ゴシック Medium" w:eastAsia="游ゴシック Medium" w:hAnsi="游ゴシック Medium" w:hint="eastAsia"/>
          <w:color w:val="000000"/>
          <w:sz w:val="21"/>
          <w:szCs w:val="22"/>
        </w:rPr>
        <w:t>・プログラムは</w:t>
      </w:r>
      <w:r w:rsidR="00EA754E" w:rsidRPr="00E60B62">
        <w:rPr>
          <w:rFonts w:ascii="游ゴシック Medium" w:eastAsia="游ゴシック Medium" w:hAnsi="游ゴシック Medium" w:hint="eastAsia"/>
          <w:color w:val="000000"/>
          <w:sz w:val="21"/>
          <w:szCs w:val="22"/>
        </w:rPr>
        <w:t>、</w:t>
      </w:r>
      <w:r w:rsidR="00D274C4" w:rsidRPr="00E60B62">
        <w:rPr>
          <w:rFonts w:ascii="游ゴシック Medium" w:eastAsia="游ゴシック Medium" w:hAnsi="游ゴシック Medium" w:hint="eastAsia"/>
          <w:color w:val="000000"/>
          <w:sz w:val="21"/>
          <w:szCs w:val="22"/>
          <w:u w:val="single"/>
        </w:rPr>
        <w:t>出</w:t>
      </w:r>
      <w:r w:rsidRPr="00E60B62">
        <w:rPr>
          <w:rFonts w:ascii="游ゴシック Medium" w:eastAsia="游ゴシック Medium" w:hAnsi="游ゴシック Medium" w:hint="eastAsia"/>
          <w:color w:val="000000"/>
          <w:sz w:val="21"/>
          <w:szCs w:val="22"/>
          <w:u w:val="single"/>
        </w:rPr>
        <w:t>演団体</w:t>
      </w:r>
      <w:r w:rsidR="00D274C4" w:rsidRPr="00E60B62">
        <w:rPr>
          <w:rFonts w:ascii="游ゴシック Medium" w:eastAsia="游ゴシック Medium" w:hAnsi="游ゴシック Medium" w:hint="eastAsia"/>
          <w:color w:val="000000"/>
          <w:sz w:val="21"/>
          <w:szCs w:val="22"/>
          <w:u w:val="single"/>
        </w:rPr>
        <w:t>には出演人</w:t>
      </w:r>
      <w:r w:rsidRPr="00E60B62">
        <w:rPr>
          <w:rFonts w:ascii="游ゴシック Medium" w:eastAsia="游ゴシック Medium" w:hAnsi="游ゴシック Medium" w:hint="eastAsia"/>
          <w:color w:val="000000"/>
          <w:sz w:val="21"/>
          <w:szCs w:val="22"/>
          <w:u w:val="single"/>
        </w:rPr>
        <w:t>数分を差し上げます</w:t>
      </w:r>
      <w:r w:rsidRPr="00E60B62">
        <w:rPr>
          <w:rFonts w:ascii="游ゴシック Medium" w:eastAsia="游ゴシック Medium" w:hAnsi="游ゴシック Medium" w:hint="eastAsia"/>
          <w:color w:val="000000"/>
          <w:sz w:val="21"/>
          <w:szCs w:val="22"/>
        </w:rPr>
        <w:t>。受付で受領してください。</w:t>
      </w:r>
    </w:p>
    <w:p w:rsidR="001239CC" w:rsidRPr="00E60B62" w:rsidRDefault="001239CC" w:rsidP="00D16274">
      <w:pPr>
        <w:snapToGrid w:val="0"/>
        <w:ind w:firstLineChars="200" w:firstLine="412"/>
        <w:contextualSpacing/>
        <w:rPr>
          <w:rFonts w:ascii="游ゴシック Medium" w:eastAsia="游ゴシック Medium" w:hAnsi="游ゴシック Medium"/>
          <w:b/>
          <w:color w:val="000000"/>
          <w:sz w:val="21"/>
          <w:szCs w:val="22"/>
        </w:rPr>
      </w:pPr>
      <w:r w:rsidRPr="00E60B62">
        <w:rPr>
          <w:rFonts w:ascii="游ゴシック Medium" w:eastAsia="游ゴシック Medium" w:hAnsi="游ゴシック Medium" w:hint="eastAsia"/>
          <w:b/>
          <w:color w:val="000000"/>
          <w:sz w:val="21"/>
          <w:szCs w:val="22"/>
        </w:rPr>
        <w:t>一般の方には１部１００円で販売いたします。</w:t>
      </w:r>
      <w:r w:rsidR="00E60B62" w:rsidRPr="00E60B62">
        <w:rPr>
          <w:rFonts w:ascii="游ゴシック Medium" w:eastAsia="游ゴシック Medium" w:hAnsi="游ゴシック Medium" w:hint="eastAsia"/>
          <w:b/>
          <w:color w:val="000000"/>
          <w:sz w:val="21"/>
          <w:szCs w:val="22"/>
        </w:rPr>
        <w:t>プログラムの購入にぜひ御協力ください。</w:t>
      </w:r>
    </w:p>
    <w:p w:rsidR="001239CC" w:rsidRPr="00E60B62" w:rsidRDefault="001239CC" w:rsidP="00D16274">
      <w:pPr>
        <w:snapToGrid w:val="0"/>
        <w:ind w:firstLineChars="100" w:firstLine="210"/>
        <w:contextualSpacing/>
        <w:rPr>
          <w:rFonts w:ascii="游ゴシック Medium" w:eastAsia="游ゴシック Medium" w:hAnsi="游ゴシック Medium"/>
          <w:color w:val="000000"/>
          <w:sz w:val="21"/>
          <w:szCs w:val="22"/>
        </w:rPr>
      </w:pPr>
      <w:r w:rsidRPr="00E60B62">
        <w:rPr>
          <w:rFonts w:ascii="游ゴシック Medium" w:eastAsia="游ゴシック Medium" w:hAnsi="游ゴシック Medium" w:hint="eastAsia"/>
          <w:color w:val="000000"/>
          <w:sz w:val="21"/>
          <w:szCs w:val="22"/>
        </w:rPr>
        <w:t>・観客として演奏を聴く時のマナーにつきまして生徒に徹底をお願いいたします。</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8"/>
      </w:tblGrid>
      <w:tr w:rsidR="001239CC" w:rsidRPr="00E60B62" w:rsidTr="00E60B62">
        <w:trPr>
          <w:trHeight w:val="2561"/>
        </w:trPr>
        <w:tc>
          <w:tcPr>
            <w:tcW w:w="10348" w:type="dxa"/>
            <w:vAlign w:val="center"/>
          </w:tcPr>
          <w:p w:rsidR="00E60B62" w:rsidRPr="00E60B62" w:rsidRDefault="00E60B62" w:rsidP="00D16274">
            <w:pPr>
              <w:snapToGrid w:val="0"/>
              <w:ind w:left="235" w:hangingChars="100" w:hanging="235"/>
              <w:contextualSpacing/>
              <w:rPr>
                <w:rFonts w:ascii="游ゴシック Medium" w:eastAsia="游ゴシック Medium" w:hAnsi="游ゴシック Medium"/>
                <w:color w:val="000000"/>
                <w:szCs w:val="24"/>
              </w:rPr>
            </w:pPr>
            <w:r w:rsidRPr="00E60B62">
              <w:rPr>
                <w:rFonts w:ascii="游ゴシック Medium" w:eastAsia="游ゴシック Medium" w:hAnsi="游ゴシック Medium" w:hint="eastAsia"/>
                <w:b/>
                <w:color w:val="000000"/>
                <w:szCs w:val="24"/>
              </w:rPr>
              <w:lastRenderedPageBreak/>
              <w:t>・</w:t>
            </w:r>
            <w:r w:rsidRPr="00E60B62">
              <w:rPr>
                <w:rFonts w:ascii="游ゴシック Medium" w:eastAsia="游ゴシック Medium" w:hAnsi="游ゴシック Medium" w:hint="eastAsia"/>
                <w:color w:val="000000"/>
                <w:szCs w:val="24"/>
              </w:rPr>
              <w:t>当コンテストは例年多くの車両が来校し、駐車が不可能な状況になっております。</w:t>
            </w:r>
          </w:p>
          <w:p w:rsidR="00E60B62" w:rsidRPr="00E60B62" w:rsidRDefault="00E60B62" w:rsidP="00D16274">
            <w:pPr>
              <w:snapToGrid w:val="0"/>
              <w:ind w:leftChars="100" w:left="240"/>
              <w:contextualSpacing/>
              <w:rPr>
                <w:rFonts w:ascii="游ゴシック Medium" w:eastAsia="游ゴシック Medium" w:hAnsi="游ゴシック Medium" w:hint="eastAsia"/>
                <w:color w:val="000000"/>
                <w:szCs w:val="24"/>
              </w:rPr>
            </w:pPr>
            <w:r w:rsidRPr="00E60B62">
              <w:rPr>
                <w:rFonts w:ascii="游ゴシック Medium" w:eastAsia="游ゴシック Medium" w:hAnsi="游ゴシック Medium" w:hint="eastAsia"/>
                <w:color w:val="000000"/>
                <w:szCs w:val="24"/>
              </w:rPr>
              <w:t>楽器運搬車が校内に入れないなど、運営に支障が出ているため</w:t>
            </w:r>
          </w:p>
          <w:p w:rsidR="00E60B62" w:rsidRPr="00E60B62" w:rsidRDefault="00E60B62" w:rsidP="00D16274">
            <w:pPr>
              <w:snapToGrid w:val="0"/>
              <w:ind w:left="360" w:hangingChars="100" w:hanging="360"/>
              <w:contextualSpacing/>
              <w:jc w:val="center"/>
              <w:rPr>
                <w:rFonts w:ascii="游ゴシック Medium" w:eastAsia="游ゴシック Medium" w:hAnsi="游ゴシック Medium" w:hint="eastAsia"/>
                <w:b/>
                <w:color w:val="000000"/>
                <w:w w:val="150"/>
                <w:szCs w:val="24"/>
                <w:shd w:val="pct15" w:color="auto" w:fill="FFFFFF"/>
              </w:rPr>
            </w:pPr>
            <w:r w:rsidRPr="00E60B62">
              <w:rPr>
                <w:rFonts w:ascii="游ゴシック Medium" w:eastAsia="游ゴシック Medium" w:hAnsi="游ゴシック Medium" w:hint="eastAsia"/>
                <w:b/>
                <w:color w:val="000000"/>
                <w:w w:val="150"/>
                <w:szCs w:val="24"/>
                <w:shd w:val="pct15" w:color="auto" w:fill="FFFFFF"/>
              </w:rPr>
              <w:t>楽器車も含め１校につき２台のみ入校・駐車可</w:t>
            </w:r>
          </w:p>
          <w:p w:rsidR="00E60B62" w:rsidRPr="00E60B62" w:rsidRDefault="00E60B62" w:rsidP="00D16274">
            <w:pPr>
              <w:snapToGrid w:val="0"/>
              <w:ind w:leftChars="100" w:left="240"/>
              <w:contextualSpacing/>
              <w:rPr>
                <w:rFonts w:ascii="游ゴシック Medium" w:eastAsia="游ゴシック Medium" w:hAnsi="游ゴシック Medium" w:hint="eastAsia"/>
                <w:color w:val="000000"/>
                <w:szCs w:val="24"/>
              </w:rPr>
            </w:pPr>
            <w:r w:rsidRPr="00E60B62">
              <w:rPr>
                <w:rFonts w:ascii="游ゴシック Medium" w:eastAsia="游ゴシック Medium" w:hAnsi="游ゴシック Medium" w:hint="eastAsia"/>
                <w:color w:val="000000"/>
                <w:szCs w:val="24"/>
              </w:rPr>
              <w:t>とします。楽器運搬車入校証を同封いたしましたので、フロントガラスから見える位置に掲示してください。</w:t>
            </w:r>
          </w:p>
          <w:p w:rsidR="00E60B62" w:rsidRPr="00E60B62" w:rsidRDefault="00E60B62" w:rsidP="00D16274">
            <w:pPr>
              <w:snapToGrid w:val="0"/>
              <w:ind w:leftChars="117" w:left="281"/>
              <w:contextualSpacing/>
              <w:rPr>
                <w:rFonts w:ascii="游ゴシック Medium" w:eastAsia="游ゴシック Medium" w:hAnsi="游ゴシック Medium" w:hint="eastAsia"/>
                <w:color w:val="000000"/>
                <w:szCs w:val="24"/>
              </w:rPr>
            </w:pPr>
            <w:r w:rsidRPr="00E60B62">
              <w:rPr>
                <w:rFonts w:ascii="游ゴシック Medium" w:eastAsia="游ゴシック Medium" w:hAnsi="游ゴシック Medium" w:hint="eastAsia"/>
                <w:color w:val="000000"/>
                <w:szCs w:val="24"/>
              </w:rPr>
              <w:t>コピー等で枚数を増やすことはおやめ下さい。</w:t>
            </w:r>
          </w:p>
          <w:p w:rsidR="00E60B62" w:rsidRPr="00E60B62" w:rsidRDefault="00E60B62" w:rsidP="00D16274">
            <w:pPr>
              <w:snapToGrid w:val="0"/>
              <w:ind w:leftChars="117" w:left="281"/>
              <w:contextualSpacing/>
              <w:rPr>
                <w:rFonts w:ascii="游ゴシック Medium" w:eastAsia="游ゴシック Medium" w:hAnsi="游ゴシック Medium" w:hint="eastAsia"/>
                <w:color w:val="000000"/>
                <w:szCs w:val="24"/>
              </w:rPr>
            </w:pPr>
            <w:r w:rsidRPr="00E60B62">
              <w:rPr>
                <w:rFonts w:ascii="游ゴシック Medium" w:eastAsia="游ゴシック Medium" w:hAnsi="游ゴシック Medium" w:hint="eastAsia"/>
                <w:color w:val="000000"/>
                <w:szCs w:val="24"/>
              </w:rPr>
              <w:t>なお、これは</w:t>
            </w:r>
            <w:r w:rsidRPr="00E60B62">
              <w:rPr>
                <w:rFonts w:ascii="游ゴシック Medium" w:eastAsia="游ゴシック Medium" w:hAnsi="游ゴシック Medium" w:hint="eastAsia"/>
                <w:color w:val="000000"/>
                <w:szCs w:val="24"/>
                <w:u w:val="wave"/>
              </w:rPr>
              <w:t>すぐに駐車できることをお約束するものではありません</w:t>
            </w:r>
            <w:r w:rsidRPr="00E60B62">
              <w:rPr>
                <w:rFonts w:ascii="游ゴシック Medium" w:eastAsia="游ゴシック Medium" w:hAnsi="游ゴシック Medium" w:hint="eastAsia"/>
                <w:color w:val="000000"/>
                <w:szCs w:val="24"/>
              </w:rPr>
              <w:t>。時間には余裕を持ってお越し下さい。また、終了しましたら速やかに退出して下さい。</w:t>
            </w:r>
          </w:p>
          <w:p w:rsidR="001239CC" w:rsidRPr="00E60B62" w:rsidRDefault="00E60B62" w:rsidP="00D16274">
            <w:pPr>
              <w:snapToGrid w:val="0"/>
              <w:contextualSpacing/>
              <w:rPr>
                <w:rFonts w:ascii="游ゴシック Medium" w:eastAsia="游ゴシック Medium" w:hAnsi="游ゴシック Medium"/>
                <w:color w:val="000000"/>
                <w:szCs w:val="28"/>
              </w:rPr>
            </w:pPr>
            <w:r w:rsidRPr="00E60B62">
              <w:rPr>
                <w:rFonts w:ascii="游ゴシック Medium" w:eastAsia="游ゴシック Medium" w:hAnsi="游ゴシック Medium" w:hint="eastAsia"/>
                <w:color w:val="000000"/>
                <w:szCs w:val="24"/>
              </w:rPr>
              <w:t>・保護者向け文書も送付しましたので、ぜひ配布をお願いします。</w:t>
            </w:r>
          </w:p>
        </w:tc>
      </w:tr>
    </w:tbl>
    <w:p w:rsidR="00E60B62" w:rsidRPr="00E60B62" w:rsidRDefault="00E60B62" w:rsidP="00D16274">
      <w:pPr>
        <w:snapToGrid w:val="0"/>
        <w:rPr>
          <w:rFonts w:ascii="游ゴシック Medium" w:eastAsia="游ゴシック Medium" w:hAnsi="游ゴシック Medium"/>
          <w:color w:val="000000"/>
          <w:sz w:val="21"/>
          <w:szCs w:val="22"/>
        </w:rPr>
      </w:pPr>
      <w:r>
        <w:rPr>
          <w:rFonts w:ascii="游ゴシック Medium" w:eastAsia="游ゴシック Medium" w:hAnsi="游ゴシック Medium" w:hint="eastAsia"/>
          <w:color w:val="000000"/>
          <w:sz w:val="21"/>
          <w:szCs w:val="22"/>
        </w:rPr>
        <w:t>なお、打楽器</w:t>
      </w:r>
      <w:r w:rsidRPr="00E60B62">
        <w:rPr>
          <w:rFonts w:ascii="游ゴシック Medium" w:eastAsia="游ゴシック Medium" w:hAnsi="游ゴシック Medium" w:hint="eastAsia"/>
          <w:color w:val="000000"/>
          <w:sz w:val="21"/>
          <w:szCs w:val="22"/>
        </w:rPr>
        <w:t>の持込みが多い学校（6校）についてのみ、「アリーナ裏駐車場」を用意しております。通常の入校証（青）1枚に加え、アリーナ裏専用の入校証（白）を1枚お渡ししますので、そちらへの駐車をお願いいたします。白い入校証のない車のアリーナ裏駐車場への入場はできませんのでご了承下さい。</w:t>
      </w:r>
    </w:p>
    <w:p w:rsidR="00E60B62" w:rsidRDefault="00E60B62" w:rsidP="00D16274">
      <w:pPr>
        <w:snapToGrid w:val="0"/>
        <w:rPr>
          <w:rFonts w:ascii="游明朝" w:eastAsia="游明朝" w:hAnsi="游明朝" w:hint="eastAsia"/>
          <w:color w:val="000000"/>
          <w:sz w:val="21"/>
          <w:szCs w:val="22"/>
        </w:rPr>
      </w:pPr>
    </w:p>
    <w:p w:rsidR="00FF683B" w:rsidRPr="00E60B62" w:rsidRDefault="00FF683B" w:rsidP="00D16274">
      <w:pPr>
        <w:snapToGrid w:val="0"/>
        <w:ind w:firstLineChars="100" w:firstLine="210"/>
        <w:contextualSpacing/>
        <w:rPr>
          <w:rFonts w:ascii="游ゴシック Medium" w:eastAsia="游ゴシック Medium" w:hAnsi="游ゴシック Medium"/>
          <w:color w:val="000000"/>
          <w:sz w:val="21"/>
          <w:szCs w:val="22"/>
        </w:rPr>
      </w:pPr>
    </w:p>
    <w:p w:rsidR="001239CC" w:rsidRPr="00E60B62" w:rsidRDefault="001239CC" w:rsidP="00D16274">
      <w:pPr>
        <w:snapToGrid w:val="0"/>
        <w:contextualSpacing/>
        <w:rPr>
          <w:rFonts w:ascii="游ゴシック Medium" w:eastAsia="游ゴシック Medium" w:hAnsi="游ゴシック Medium"/>
          <w:sz w:val="22"/>
          <w:szCs w:val="22"/>
        </w:rPr>
      </w:pPr>
      <w:r w:rsidRPr="00E60B62">
        <w:rPr>
          <w:rFonts w:ascii="游ゴシック Medium" w:eastAsia="游ゴシック Medium" w:hAnsi="游ゴシック Medium" w:hint="eastAsia"/>
          <w:sz w:val="22"/>
          <w:szCs w:val="22"/>
        </w:rPr>
        <w:t>○個人情報の取り扱いについて</w:t>
      </w:r>
    </w:p>
    <w:p w:rsidR="004F359B" w:rsidRPr="00E60B62" w:rsidRDefault="001239CC" w:rsidP="00D16274">
      <w:pPr>
        <w:pBdr>
          <w:top w:val="single" w:sz="4" w:space="1" w:color="auto"/>
          <w:left w:val="single" w:sz="4" w:space="4" w:color="auto"/>
          <w:bottom w:val="single" w:sz="4" w:space="1" w:color="auto"/>
          <w:right w:val="single" w:sz="4" w:space="4" w:color="auto"/>
        </w:pBdr>
        <w:snapToGrid w:val="0"/>
        <w:contextualSpacing/>
        <w:rPr>
          <w:rFonts w:ascii="游ゴシック Medium" w:eastAsia="游ゴシック Medium" w:hAnsi="游ゴシック Medium"/>
          <w:sz w:val="18"/>
          <w:szCs w:val="22"/>
        </w:rPr>
      </w:pPr>
      <w:r w:rsidRPr="00E60B62">
        <w:rPr>
          <w:rFonts w:ascii="游ゴシック Medium" w:eastAsia="游ゴシック Medium" w:hAnsi="游ゴシック Medium" w:hint="eastAsia"/>
          <w:sz w:val="18"/>
          <w:szCs w:val="22"/>
        </w:rPr>
        <w:t>参加申込書等にご記入いただく個人情報について、千葉県吹奏楽連盟東葛飾地区吹奏楽連盟では、厳重な管理の上、コンテスト開催のための業務（実施要項作成、入場券の発送、プログラム制作、マスコミ等への情報提供、連盟が業務委託している録音、録画、写真業者への情報提供等）以外への目的には一切使用いたしません。</w:t>
      </w:r>
    </w:p>
    <w:sectPr w:rsidR="004F359B" w:rsidRPr="00E60B62" w:rsidSect="00E60B62">
      <w:pgSz w:w="11906" w:h="16838" w:code="9"/>
      <w:pgMar w:top="851" w:right="851" w:bottom="851" w:left="851" w:header="851" w:footer="992" w:gutter="0"/>
      <w:cols w:space="425"/>
      <w:docGrid w:type="lines" w:linePitch="357"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432" w:rsidRDefault="00AE1432" w:rsidP="004211F2">
      <w:r>
        <w:separator/>
      </w:r>
    </w:p>
  </w:endnote>
  <w:endnote w:type="continuationSeparator" w:id="0">
    <w:p w:rsidR="00AE1432" w:rsidRDefault="00AE1432" w:rsidP="0042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HG教科書体">
    <w:panose1 w:val="02020609000000000000"/>
    <w:charset w:val="80"/>
    <w:family w:val="roman"/>
    <w:pitch w:val="fixed"/>
    <w:sig w:usb0="80000281" w:usb1="28C76CF8" w:usb2="00000010" w:usb3="00000000" w:csb0="00020000"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平成明朝">
    <w:altName w:val="ＤＦ行書体"/>
    <w:charset w:val="80"/>
    <w:family w:val="auto"/>
    <w:pitch w:val="variable"/>
    <w:sig w:usb0="01000000" w:usb1="00000708" w:usb2="10000000" w:usb3="00000000" w:csb0="00020000" w:csb1="00000000"/>
  </w:font>
  <w:font w:name="ＤＦ細丸ゴシック体">
    <w:altName w:val="AGENDA人名P行書体L1"/>
    <w:charset w:val="80"/>
    <w:family w:val="auto"/>
    <w:pitch w:val="variable"/>
    <w:sig w:usb0="01000001" w:usb1="08070708" w:usb2="10000010" w:usb3="00000000" w:csb0="0002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PMingLiU">
    <w:altName w:val="Arial Unicode MS"/>
    <w:panose1 w:val="02010601000101010101"/>
    <w:charset w:val="88"/>
    <w:family w:val="auto"/>
    <w:pitch w:val="variable"/>
    <w:sig w:usb0="00000000" w:usb1="08080000" w:usb2="00000010" w:usb3="00000000" w:csb0="0010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432" w:rsidRDefault="00AE1432" w:rsidP="004211F2">
      <w:r>
        <w:separator/>
      </w:r>
    </w:p>
  </w:footnote>
  <w:footnote w:type="continuationSeparator" w:id="0">
    <w:p w:rsidR="00AE1432" w:rsidRDefault="00AE1432" w:rsidP="00421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numFmt w:val="bullet"/>
      <w:lvlText w:val="・"/>
      <w:lvlJc w:val="left"/>
      <w:pPr>
        <w:tabs>
          <w:tab w:val="num" w:pos="1020"/>
        </w:tabs>
        <w:ind w:left="1020" w:hanging="220"/>
      </w:pPr>
      <w:rPr>
        <w:rFonts w:hint="eastAsia"/>
      </w:rPr>
    </w:lvl>
  </w:abstractNum>
  <w:abstractNum w:abstractNumId="1" w15:restartNumberingAfterBreak="0">
    <w:nsid w:val="00000002"/>
    <w:multiLevelType w:val="singleLevel"/>
    <w:tmpl w:val="00000000"/>
    <w:lvl w:ilvl="0">
      <w:start w:val="1"/>
      <w:numFmt w:val="decimal"/>
      <w:lvlText w:val="%1-"/>
      <w:lvlJc w:val="left"/>
      <w:pPr>
        <w:tabs>
          <w:tab w:val="num" w:pos="260"/>
        </w:tabs>
        <w:ind w:left="260" w:hanging="260"/>
      </w:pPr>
      <w:rPr>
        <w:rFonts w:hint="eastAsia"/>
      </w:rPr>
    </w:lvl>
  </w:abstractNum>
  <w:abstractNum w:abstractNumId="2" w15:restartNumberingAfterBreak="0">
    <w:nsid w:val="0F613345"/>
    <w:multiLevelType w:val="hybridMultilevel"/>
    <w:tmpl w:val="692053FC"/>
    <w:lvl w:ilvl="0" w:tplc="90800490">
      <w:numFmt w:val="bullet"/>
      <w:lvlText w:val="・"/>
      <w:lvlJc w:val="left"/>
      <w:pPr>
        <w:tabs>
          <w:tab w:val="num" w:pos="585"/>
        </w:tabs>
        <w:ind w:left="585" w:hanging="360"/>
      </w:pPr>
      <w:rPr>
        <w:rFonts w:ascii="HG教科書体" w:eastAsia="HG教科書体" w:hAnsi="Times"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15:restartNumberingAfterBreak="0">
    <w:nsid w:val="240A4740"/>
    <w:multiLevelType w:val="hybridMultilevel"/>
    <w:tmpl w:val="EFDEB082"/>
    <w:lvl w:ilvl="0" w:tplc="D4CE84A4">
      <w:start w:val="4"/>
      <w:numFmt w:val="bullet"/>
      <w:lvlText w:val="・"/>
      <w:lvlJc w:val="left"/>
      <w:pPr>
        <w:tabs>
          <w:tab w:val="num" w:pos="580"/>
        </w:tabs>
        <w:ind w:left="580" w:hanging="360"/>
      </w:pPr>
      <w:rPr>
        <w:rFonts w:ascii="HG教科書体" w:eastAsia="HG教科書体" w:hAnsi="Times"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57"/>
  <w:displayHorizont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A2E35"/>
    <w:rsid w:val="00030A62"/>
    <w:rsid w:val="00037629"/>
    <w:rsid w:val="00044189"/>
    <w:rsid w:val="00051F0D"/>
    <w:rsid w:val="00060CE0"/>
    <w:rsid w:val="00095E63"/>
    <w:rsid w:val="000A330A"/>
    <w:rsid w:val="000A49F4"/>
    <w:rsid w:val="000B4670"/>
    <w:rsid w:val="001239CC"/>
    <w:rsid w:val="0013391C"/>
    <w:rsid w:val="00135041"/>
    <w:rsid w:val="0015122C"/>
    <w:rsid w:val="001835D4"/>
    <w:rsid w:val="001B7480"/>
    <w:rsid w:val="001F7FF1"/>
    <w:rsid w:val="0024167D"/>
    <w:rsid w:val="00247F2A"/>
    <w:rsid w:val="00274E8E"/>
    <w:rsid w:val="0029225B"/>
    <w:rsid w:val="003146E2"/>
    <w:rsid w:val="00317F82"/>
    <w:rsid w:val="00330D23"/>
    <w:rsid w:val="00330FC8"/>
    <w:rsid w:val="0034631F"/>
    <w:rsid w:val="0035576A"/>
    <w:rsid w:val="00385A79"/>
    <w:rsid w:val="00391E00"/>
    <w:rsid w:val="003B219B"/>
    <w:rsid w:val="003C3F5B"/>
    <w:rsid w:val="00400E45"/>
    <w:rsid w:val="00407BA0"/>
    <w:rsid w:val="004211F2"/>
    <w:rsid w:val="004623DF"/>
    <w:rsid w:val="00482F4D"/>
    <w:rsid w:val="004944CD"/>
    <w:rsid w:val="004A359D"/>
    <w:rsid w:val="004C2086"/>
    <w:rsid w:val="004D12D7"/>
    <w:rsid w:val="004D6C39"/>
    <w:rsid w:val="004F359B"/>
    <w:rsid w:val="00514A72"/>
    <w:rsid w:val="0052313E"/>
    <w:rsid w:val="00551AF3"/>
    <w:rsid w:val="00576F43"/>
    <w:rsid w:val="00597D56"/>
    <w:rsid w:val="0063701A"/>
    <w:rsid w:val="006504D9"/>
    <w:rsid w:val="006D5AB8"/>
    <w:rsid w:val="006E7785"/>
    <w:rsid w:val="0073191C"/>
    <w:rsid w:val="007400A6"/>
    <w:rsid w:val="00755DFF"/>
    <w:rsid w:val="00762628"/>
    <w:rsid w:val="007B4D5C"/>
    <w:rsid w:val="007C279E"/>
    <w:rsid w:val="007D28E1"/>
    <w:rsid w:val="007E08D4"/>
    <w:rsid w:val="007E41AF"/>
    <w:rsid w:val="00801220"/>
    <w:rsid w:val="00816C68"/>
    <w:rsid w:val="00817A2F"/>
    <w:rsid w:val="0082141D"/>
    <w:rsid w:val="00832ACD"/>
    <w:rsid w:val="00863148"/>
    <w:rsid w:val="00864569"/>
    <w:rsid w:val="008754DB"/>
    <w:rsid w:val="00876EFC"/>
    <w:rsid w:val="00880754"/>
    <w:rsid w:val="0088492A"/>
    <w:rsid w:val="008B2E66"/>
    <w:rsid w:val="0097623E"/>
    <w:rsid w:val="00996768"/>
    <w:rsid w:val="009E0554"/>
    <w:rsid w:val="00A05439"/>
    <w:rsid w:val="00A12C04"/>
    <w:rsid w:val="00A91093"/>
    <w:rsid w:val="00AA006F"/>
    <w:rsid w:val="00AE1432"/>
    <w:rsid w:val="00AF13EE"/>
    <w:rsid w:val="00AF3E88"/>
    <w:rsid w:val="00B420BD"/>
    <w:rsid w:val="00B608FC"/>
    <w:rsid w:val="00B62D03"/>
    <w:rsid w:val="00B85B7F"/>
    <w:rsid w:val="00B92890"/>
    <w:rsid w:val="00C24C27"/>
    <w:rsid w:val="00CA19F3"/>
    <w:rsid w:val="00CC22B8"/>
    <w:rsid w:val="00CC7FED"/>
    <w:rsid w:val="00D16274"/>
    <w:rsid w:val="00D24FBE"/>
    <w:rsid w:val="00D274C4"/>
    <w:rsid w:val="00D30701"/>
    <w:rsid w:val="00DA2E35"/>
    <w:rsid w:val="00DD6A23"/>
    <w:rsid w:val="00DE1750"/>
    <w:rsid w:val="00E428FB"/>
    <w:rsid w:val="00E60B62"/>
    <w:rsid w:val="00E71EAB"/>
    <w:rsid w:val="00E73FBD"/>
    <w:rsid w:val="00E849A2"/>
    <w:rsid w:val="00E84B27"/>
    <w:rsid w:val="00EA754E"/>
    <w:rsid w:val="00F033E7"/>
    <w:rsid w:val="00F34AF1"/>
    <w:rsid w:val="00F53900"/>
    <w:rsid w:val="00F96DAA"/>
    <w:rsid w:val="00F9783B"/>
    <w:rsid w:val="00FF6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D096A1"/>
  <w15:docId w15:val="{33A76E85-0CF7-4611-9580-6C45A4DB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平成明朝" w:hAnsi="Courier"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670"/>
    <w:pPr>
      <w:widowControl w:val="0"/>
      <w:jc w:val="both"/>
    </w:pPr>
    <w:rPr>
      <w:rFonts w:ascii="Times" w:eastAsia="HG教科書体" w:hAnsi="Times"/>
      <w:kern w:val="2"/>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B4670"/>
    <w:pPr>
      <w:jc w:val="center"/>
    </w:pPr>
    <w:rPr>
      <w:rFonts w:ascii="ＤＦ細丸ゴシック体"/>
      <w:color w:val="000000"/>
    </w:rPr>
  </w:style>
  <w:style w:type="paragraph" w:styleId="a4">
    <w:name w:val="Closing"/>
    <w:basedOn w:val="a"/>
    <w:next w:val="a"/>
    <w:rsid w:val="000B4670"/>
    <w:pPr>
      <w:jc w:val="right"/>
    </w:pPr>
    <w:rPr>
      <w:rFonts w:ascii="ＤＦ細丸ゴシック体"/>
      <w:color w:val="000000"/>
    </w:rPr>
  </w:style>
  <w:style w:type="table" w:styleId="a5">
    <w:name w:val="Table Grid"/>
    <w:basedOn w:val="a1"/>
    <w:rsid w:val="00AF3E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alutation"/>
    <w:basedOn w:val="a"/>
    <w:next w:val="a"/>
    <w:rsid w:val="004623DF"/>
    <w:rPr>
      <w:rFonts w:ascii="HG教科書体"/>
      <w:color w:val="000000"/>
      <w:sz w:val="22"/>
      <w:szCs w:val="22"/>
    </w:rPr>
  </w:style>
  <w:style w:type="paragraph" w:styleId="a7">
    <w:name w:val="Balloon Text"/>
    <w:basedOn w:val="a"/>
    <w:semiHidden/>
    <w:rsid w:val="00274E8E"/>
    <w:rPr>
      <w:rFonts w:ascii="Arial" w:eastAsia="ＭＳ ゴシック" w:hAnsi="Arial"/>
      <w:sz w:val="18"/>
      <w:szCs w:val="18"/>
    </w:rPr>
  </w:style>
  <w:style w:type="paragraph" w:styleId="a8">
    <w:name w:val="header"/>
    <w:basedOn w:val="a"/>
    <w:link w:val="a9"/>
    <w:rsid w:val="004211F2"/>
    <w:pPr>
      <w:tabs>
        <w:tab w:val="center" w:pos="4252"/>
        <w:tab w:val="right" w:pos="8504"/>
      </w:tabs>
      <w:snapToGrid w:val="0"/>
    </w:pPr>
  </w:style>
  <w:style w:type="character" w:customStyle="1" w:styleId="a9">
    <w:name w:val="ヘッダー (文字)"/>
    <w:basedOn w:val="a0"/>
    <w:link w:val="a8"/>
    <w:rsid w:val="004211F2"/>
    <w:rPr>
      <w:rFonts w:ascii="Times" w:eastAsia="HG教科書体" w:hAnsi="Times"/>
      <w:kern w:val="2"/>
      <w:sz w:val="24"/>
    </w:rPr>
  </w:style>
  <w:style w:type="paragraph" w:styleId="aa">
    <w:name w:val="footer"/>
    <w:basedOn w:val="a"/>
    <w:link w:val="ab"/>
    <w:rsid w:val="004211F2"/>
    <w:pPr>
      <w:tabs>
        <w:tab w:val="center" w:pos="4252"/>
        <w:tab w:val="right" w:pos="8504"/>
      </w:tabs>
      <w:snapToGrid w:val="0"/>
    </w:pPr>
  </w:style>
  <w:style w:type="character" w:customStyle="1" w:styleId="ab">
    <w:name w:val="フッター (文字)"/>
    <w:basedOn w:val="a0"/>
    <w:link w:val="aa"/>
    <w:rsid w:val="004211F2"/>
    <w:rPr>
      <w:rFonts w:ascii="Times" w:eastAsia="HG教科書体" w:hAnsi="Time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1719">
      <w:bodyDiv w:val="1"/>
      <w:marLeft w:val="0"/>
      <w:marRight w:val="0"/>
      <w:marTop w:val="0"/>
      <w:marBottom w:val="0"/>
      <w:divBdr>
        <w:top w:val="none" w:sz="0" w:space="0" w:color="auto"/>
        <w:left w:val="none" w:sz="0" w:space="0" w:color="auto"/>
        <w:bottom w:val="none" w:sz="0" w:space="0" w:color="auto"/>
        <w:right w:val="none" w:sz="0" w:space="0" w:color="auto"/>
      </w:divBdr>
    </w:div>
    <w:div w:id="210918748">
      <w:bodyDiv w:val="1"/>
      <w:marLeft w:val="0"/>
      <w:marRight w:val="0"/>
      <w:marTop w:val="0"/>
      <w:marBottom w:val="0"/>
      <w:divBdr>
        <w:top w:val="none" w:sz="0" w:space="0" w:color="auto"/>
        <w:left w:val="none" w:sz="0" w:space="0" w:color="auto"/>
        <w:bottom w:val="none" w:sz="0" w:space="0" w:color="auto"/>
        <w:right w:val="none" w:sz="0" w:space="0" w:color="auto"/>
      </w:divBdr>
    </w:div>
    <w:div w:id="576283747">
      <w:bodyDiv w:val="1"/>
      <w:marLeft w:val="0"/>
      <w:marRight w:val="0"/>
      <w:marTop w:val="0"/>
      <w:marBottom w:val="0"/>
      <w:divBdr>
        <w:top w:val="none" w:sz="0" w:space="0" w:color="auto"/>
        <w:left w:val="none" w:sz="0" w:space="0" w:color="auto"/>
        <w:bottom w:val="none" w:sz="0" w:space="0" w:color="auto"/>
        <w:right w:val="none" w:sz="0" w:space="0" w:color="auto"/>
      </w:divBdr>
    </w:div>
    <w:div w:id="918447202">
      <w:bodyDiv w:val="1"/>
      <w:marLeft w:val="0"/>
      <w:marRight w:val="0"/>
      <w:marTop w:val="0"/>
      <w:marBottom w:val="0"/>
      <w:divBdr>
        <w:top w:val="none" w:sz="0" w:space="0" w:color="auto"/>
        <w:left w:val="none" w:sz="0" w:space="0" w:color="auto"/>
        <w:bottom w:val="none" w:sz="0" w:space="0" w:color="auto"/>
        <w:right w:val="none" w:sz="0" w:space="0" w:color="auto"/>
      </w:divBdr>
      <w:divsChild>
        <w:div w:id="367603813">
          <w:marLeft w:val="0"/>
          <w:marRight w:val="0"/>
          <w:marTop w:val="0"/>
          <w:marBottom w:val="0"/>
          <w:divBdr>
            <w:top w:val="none" w:sz="0" w:space="0" w:color="auto"/>
            <w:left w:val="none" w:sz="0" w:space="0" w:color="auto"/>
            <w:bottom w:val="none" w:sz="0" w:space="0" w:color="auto"/>
            <w:right w:val="none" w:sz="0" w:space="0" w:color="auto"/>
          </w:divBdr>
          <w:divsChild>
            <w:div w:id="672798959">
              <w:marLeft w:val="0"/>
              <w:marRight w:val="0"/>
              <w:marTop w:val="0"/>
              <w:marBottom w:val="0"/>
              <w:divBdr>
                <w:top w:val="none" w:sz="0" w:space="0" w:color="auto"/>
                <w:left w:val="none" w:sz="0" w:space="0" w:color="auto"/>
                <w:bottom w:val="none" w:sz="0" w:space="0" w:color="auto"/>
                <w:right w:val="none" w:sz="0" w:space="0" w:color="auto"/>
              </w:divBdr>
              <w:divsChild>
                <w:div w:id="516625243">
                  <w:marLeft w:val="0"/>
                  <w:marRight w:val="0"/>
                  <w:marTop w:val="0"/>
                  <w:marBottom w:val="0"/>
                  <w:divBdr>
                    <w:top w:val="none" w:sz="0" w:space="0" w:color="auto"/>
                    <w:left w:val="none" w:sz="0" w:space="0" w:color="auto"/>
                    <w:bottom w:val="none" w:sz="0" w:space="0" w:color="auto"/>
                    <w:right w:val="none" w:sz="0" w:space="0" w:color="auto"/>
                  </w:divBdr>
                  <w:divsChild>
                    <w:div w:id="776633453">
                      <w:marLeft w:val="0"/>
                      <w:marRight w:val="0"/>
                      <w:marTop w:val="0"/>
                      <w:marBottom w:val="0"/>
                      <w:divBdr>
                        <w:top w:val="none" w:sz="0" w:space="0" w:color="auto"/>
                        <w:left w:val="none" w:sz="0" w:space="0" w:color="auto"/>
                        <w:bottom w:val="none" w:sz="0" w:space="0" w:color="auto"/>
                        <w:right w:val="none" w:sz="0" w:space="0" w:color="auto"/>
                      </w:divBdr>
                      <w:divsChild>
                        <w:div w:id="608779863">
                          <w:marLeft w:val="0"/>
                          <w:marRight w:val="0"/>
                          <w:marTop w:val="0"/>
                          <w:marBottom w:val="0"/>
                          <w:divBdr>
                            <w:top w:val="none" w:sz="0" w:space="0" w:color="auto"/>
                            <w:left w:val="none" w:sz="0" w:space="0" w:color="auto"/>
                            <w:bottom w:val="none" w:sz="0" w:space="0" w:color="auto"/>
                            <w:right w:val="none" w:sz="0" w:space="0" w:color="auto"/>
                          </w:divBdr>
                          <w:divsChild>
                            <w:div w:id="1280602831">
                              <w:marLeft w:val="0"/>
                              <w:marRight w:val="0"/>
                              <w:marTop w:val="0"/>
                              <w:marBottom w:val="0"/>
                              <w:divBdr>
                                <w:top w:val="none" w:sz="0" w:space="0" w:color="auto"/>
                                <w:left w:val="none" w:sz="0" w:space="0" w:color="auto"/>
                                <w:bottom w:val="none" w:sz="0" w:space="0" w:color="auto"/>
                                <w:right w:val="none" w:sz="0" w:space="0" w:color="auto"/>
                              </w:divBdr>
                              <w:divsChild>
                                <w:div w:id="1191915482">
                                  <w:marLeft w:val="0"/>
                                  <w:marRight w:val="0"/>
                                  <w:marTop w:val="0"/>
                                  <w:marBottom w:val="0"/>
                                  <w:divBdr>
                                    <w:top w:val="none" w:sz="0" w:space="0" w:color="auto"/>
                                    <w:left w:val="none" w:sz="0" w:space="0" w:color="auto"/>
                                    <w:bottom w:val="none" w:sz="0" w:space="0" w:color="auto"/>
                                    <w:right w:val="none" w:sz="0" w:space="0" w:color="auto"/>
                                  </w:divBdr>
                                  <w:divsChild>
                                    <w:div w:id="1536967026">
                                      <w:marLeft w:val="0"/>
                                      <w:marRight w:val="0"/>
                                      <w:marTop w:val="0"/>
                                      <w:marBottom w:val="0"/>
                                      <w:divBdr>
                                        <w:top w:val="none" w:sz="0" w:space="0" w:color="auto"/>
                                        <w:left w:val="none" w:sz="0" w:space="0" w:color="auto"/>
                                        <w:bottom w:val="none" w:sz="0" w:space="0" w:color="auto"/>
                                        <w:right w:val="none" w:sz="0" w:space="0" w:color="auto"/>
                                      </w:divBdr>
                                      <w:divsChild>
                                        <w:div w:id="1413891536">
                                          <w:marLeft w:val="0"/>
                                          <w:marRight w:val="0"/>
                                          <w:marTop w:val="0"/>
                                          <w:marBottom w:val="0"/>
                                          <w:divBdr>
                                            <w:top w:val="none" w:sz="0" w:space="0" w:color="auto"/>
                                            <w:left w:val="none" w:sz="0" w:space="0" w:color="auto"/>
                                            <w:bottom w:val="none" w:sz="0" w:space="0" w:color="auto"/>
                                            <w:right w:val="none" w:sz="0" w:space="0" w:color="auto"/>
                                          </w:divBdr>
                                          <w:divsChild>
                                            <w:div w:id="35547245">
                                              <w:marLeft w:val="0"/>
                                              <w:marRight w:val="0"/>
                                              <w:marTop w:val="0"/>
                                              <w:marBottom w:val="0"/>
                                              <w:divBdr>
                                                <w:top w:val="none" w:sz="0" w:space="0" w:color="auto"/>
                                                <w:left w:val="none" w:sz="0" w:space="0" w:color="auto"/>
                                                <w:bottom w:val="none" w:sz="0" w:space="0" w:color="auto"/>
                                                <w:right w:val="none" w:sz="0" w:space="0" w:color="auto"/>
                                              </w:divBdr>
                                              <w:divsChild>
                                                <w:div w:id="1662388508">
                                                  <w:marLeft w:val="0"/>
                                                  <w:marRight w:val="0"/>
                                                  <w:marTop w:val="0"/>
                                                  <w:marBottom w:val="0"/>
                                                  <w:divBdr>
                                                    <w:top w:val="none" w:sz="0" w:space="0" w:color="auto"/>
                                                    <w:left w:val="none" w:sz="0" w:space="0" w:color="auto"/>
                                                    <w:bottom w:val="none" w:sz="0" w:space="0" w:color="auto"/>
                                                    <w:right w:val="none" w:sz="0" w:space="0" w:color="auto"/>
                                                  </w:divBdr>
                                                  <w:divsChild>
                                                    <w:div w:id="1155924141">
                                                      <w:marLeft w:val="0"/>
                                                      <w:marRight w:val="0"/>
                                                      <w:marTop w:val="0"/>
                                                      <w:marBottom w:val="0"/>
                                                      <w:divBdr>
                                                        <w:top w:val="none" w:sz="0" w:space="0" w:color="auto"/>
                                                        <w:left w:val="none" w:sz="0" w:space="0" w:color="auto"/>
                                                        <w:bottom w:val="none" w:sz="0" w:space="0" w:color="auto"/>
                                                        <w:right w:val="none" w:sz="0" w:space="0" w:color="auto"/>
                                                      </w:divBdr>
                                                      <w:divsChild>
                                                        <w:div w:id="1187062381">
                                                          <w:marLeft w:val="0"/>
                                                          <w:marRight w:val="0"/>
                                                          <w:marTop w:val="0"/>
                                                          <w:marBottom w:val="0"/>
                                                          <w:divBdr>
                                                            <w:top w:val="none" w:sz="0" w:space="0" w:color="auto"/>
                                                            <w:left w:val="none" w:sz="0" w:space="0" w:color="auto"/>
                                                            <w:bottom w:val="none" w:sz="0" w:space="0" w:color="auto"/>
                                                            <w:right w:val="none" w:sz="0" w:space="0" w:color="auto"/>
                                                          </w:divBdr>
                                                          <w:divsChild>
                                                            <w:div w:id="1379352902">
                                                              <w:marLeft w:val="0"/>
                                                              <w:marRight w:val="0"/>
                                                              <w:marTop w:val="0"/>
                                                              <w:marBottom w:val="0"/>
                                                              <w:divBdr>
                                                                <w:top w:val="none" w:sz="0" w:space="0" w:color="auto"/>
                                                                <w:left w:val="none" w:sz="0" w:space="0" w:color="auto"/>
                                                                <w:bottom w:val="none" w:sz="0" w:space="0" w:color="auto"/>
                                                                <w:right w:val="none" w:sz="0" w:space="0" w:color="auto"/>
                                                              </w:divBdr>
                                                              <w:divsChild>
                                                                <w:div w:id="740837460">
                                                                  <w:marLeft w:val="0"/>
                                                                  <w:marRight w:val="0"/>
                                                                  <w:marTop w:val="0"/>
                                                                  <w:marBottom w:val="0"/>
                                                                  <w:divBdr>
                                                                    <w:top w:val="none" w:sz="0" w:space="0" w:color="auto"/>
                                                                    <w:left w:val="none" w:sz="0" w:space="0" w:color="auto"/>
                                                                    <w:bottom w:val="none" w:sz="0" w:space="0" w:color="auto"/>
                                                                    <w:right w:val="none" w:sz="0" w:space="0" w:color="auto"/>
                                                                  </w:divBdr>
                                                                  <w:divsChild>
                                                                    <w:div w:id="1551308336">
                                                                      <w:marLeft w:val="0"/>
                                                                      <w:marRight w:val="0"/>
                                                                      <w:marTop w:val="0"/>
                                                                      <w:marBottom w:val="0"/>
                                                                      <w:divBdr>
                                                                        <w:top w:val="none" w:sz="0" w:space="0" w:color="auto"/>
                                                                        <w:left w:val="none" w:sz="0" w:space="0" w:color="auto"/>
                                                                        <w:bottom w:val="none" w:sz="0" w:space="0" w:color="auto"/>
                                                                        <w:right w:val="none" w:sz="0" w:space="0" w:color="auto"/>
                                                                      </w:divBdr>
                                                                      <w:divsChild>
                                                                        <w:div w:id="1005784638">
                                                                          <w:marLeft w:val="0"/>
                                                                          <w:marRight w:val="0"/>
                                                                          <w:marTop w:val="0"/>
                                                                          <w:marBottom w:val="0"/>
                                                                          <w:divBdr>
                                                                            <w:top w:val="none" w:sz="0" w:space="0" w:color="auto"/>
                                                                            <w:left w:val="none" w:sz="0" w:space="0" w:color="auto"/>
                                                                            <w:bottom w:val="none" w:sz="0" w:space="0" w:color="auto"/>
                                                                            <w:right w:val="none" w:sz="0" w:space="0" w:color="auto"/>
                                                                          </w:divBdr>
                                                                          <w:divsChild>
                                                                            <w:div w:id="389426621">
                                                                              <w:marLeft w:val="0"/>
                                                                              <w:marRight w:val="0"/>
                                                                              <w:marTop w:val="0"/>
                                                                              <w:marBottom w:val="0"/>
                                                                              <w:divBdr>
                                                                                <w:top w:val="none" w:sz="0" w:space="0" w:color="auto"/>
                                                                                <w:left w:val="none" w:sz="0" w:space="0" w:color="auto"/>
                                                                                <w:bottom w:val="none" w:sz="0" w:space="0" w:color="auto"/>
                                                                                <w:right w:val="none" w:sz="0" w:space="0" w:color="auto"/>
                                                                              </w:divBdr>
                                                                              <w:divsChild>
                                                                                <w:div w:id="1013075337">
                                                                                  <w:marLeft w:val="0"/>
                                                                                  <w:marRight w:val="0"/>
                                                                                  <w:marTop w:val="0"/>
                                                                                  <w:marBottom w:val="0"/>
                                                                                  <w:divBdr>
                                                                                    <w:top w:val="none" w:sz="0" w:space="0" w:color="auto"/>
                                                                                    <w:left w:val="none" w:sz="0" w:space="0" w:color="auto"/>
                                                                                    <w:bottom w:val="none" w:sz="0" w:space="0" w:color="auto"/>
                                                                                    <w:right w:val="none" w:sz="0" w:space="0" w:color="auto"/>
                                                                                  </w:divBdr>
                                                                                  <w:divsChild>
                                                                                    <w:div w:id="763721970">
                                                                                      <w:marLeft w:val="0"/>
                                                                                      <w:marRight w:val="0"/>
                                                                                      <w:marTop w:val="0"/>
                                                                                      <w:marBottom w:val="0"/>
                                                                                      <w:divBdr>
                                                                                        <w:top w:val="none" w:sz="0" w:space="0" w:color="auto"/>
                                                                                        <w:left w:val="none" w:sz="0" w:space="0" w:color="auto"/>
                                                                                        <w:bottom w:val="none" w:sz="0" w:space="0" w:color="auto"/>
                                                                                        <w:right w:val="none" w:sz="0" w:space="0" w:color="auto"/>
                                                                                      </w:divBdr>
                                                                                    </w:div>
                                                                                    <w:div w:id="64767970">
                                                                                      <w:marLeft w:val="0"/>
                                                                                      <w:marRight w:val="0"/>
                                                                                      <w:marTop w:val="0"/>
                                                                                      <w:marBottom w:val="0"/>
                                                                                      <w:divBdr>
                                                                                        <w:top w:val="none" w:sz="0" w:space="0" w:color="auto"/>
                                                                                        <w:left w:val="none" w:sz="0" w:space="0" w:color="auto"/>
                                                                                        <w:bottom w:val="none" w:sz="0" w:space="0" w:color="auto"/>
                                                                                        <w:right w:val="none" w:sz="0" w:space="0" w:color="auto"/>
                                                                                      </w:divBdr>
                                                                                    </w:div>
                                                                                    <w:div w:id="13889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346146">
      <w:bodyDiv w:val="1"/>
      <w:marLeft w:val="0"/>
      <w:marRight w:val="0"/>
      <w:marTop w:val="0"/>
      <w:marBottom w:val="0"/>
      <w:divBdr>
        <w:top w:val="none" w:sz="0" w:space="0" w:color="auto"/>
        <w:left w:val="none" w:sz="0" w:space="0" w:color="auto"/>
        <w:bottom w:val="none" w:sz="0" w:space="0" w:color="auto"/>
        <w:right w:val="none" w:sz="0" w:space="0" w:color="auto"/>
      </w:divBdr>
    </w:div>
    <w:div w:id="1018585097">
      <w:bodyDiv w:val="1"/>
      <w:marLeft w:val="0"/>
      <w:marRight w:val="0"/>
      <w:marTop w:val="0"/>
      <w:marBottom w:val="0"/>
      <w:divBdr>
        <w:top w:val="none" w:sz="0" w:space="0" w:color="auto"/>
        <w:left w:val="none" w:sz="0" w:space="0" w:color="auto"/>
        <w:bottom w:val="none" w:sz="0" w:space="0" w:color="auto"/>
        <w:right w:val="none" w:sz="0" w:space="0" w:color="auto"/>
      </w:divBdr>
    </w:div>
    <w:div w:id="124036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1</Pages>
  <Words>456</Words>
  <Characters>2602</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連　絡</vt:lpstr>
      <vt:lpstr>事　務　連　絡</vt:lpstr>
    </vt:vector>
  </TitlesOfParts>
  <Company>千葉県立流山中央高等学校</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creator>山田　潤一</dc:creator>
  <cp:lastModifiedBy>Windows ユーザー</cp:lastModifiedBy>
  <cp:revision>14</cp:revision>
  <cp:lastPrinted>2018-11-03T05:33:00Z</cp:lastPrinted>
  <dcterms:created xsi:type="dcterms:W3CDTF">2014-11-02T06:57:00Z</dcterms:created>
  <dcterms:modified xsi:type="dcterms:W3CDTF">2018-11-03T05:33:00Z</dcterms:modified>
</cp:coreProperties>
</file>